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24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STATUT</w:t>
      </w:r>
    </w:p>
    <w:p w:rsidR="007B143F" w:rsidRPr="00F8360F" w:rsidRDefault="00342663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Zespołu</w:t>
      </w:r>
      <w:r w:rsidR="007B143F" w:rsidRPr="00F8360F">
        <w:rPr>
          <w:rFonts w:ascii="Arial" w:hAnsi="Arial" w:cs="Arial"/>
          <w:sz w:val="24"/>
          <w:szCs w:val="24"/>
        </w:rPr>
        <w:t xml:space="preserve"> Szkół Budowlanych</w:t>
      </w:r>
    </w:p>
    <w:p w:rsidR="00342663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we Włocławku</w:t>
      </w:r>
    </w:p>
    <w:p w:rsidR="007B143F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Podstawa prawna</w:t>
      </w:r>
    </w:p>
    <w:p w:rsidR="007B143F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- Konstytucja RP z dnia 2 kwietnia 1997 r. ( Dz. U. 1997 nr 78 poz. 483)</w:t>
      </w:r>
    </w:p>
    <w:p w:rsidR="007B143F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- Ustawa z </w:t>
      </w:r>
      <w:r w:rsidR="007B3D10" w:rsidRPr="00F8360F">
        <w:rPr>
          <w:rFonts w:ascii="Arial" w:hAnsi="Arial" w:cs="Arial"/>
          <w:sz w:val="24"/>
          <w:szCs w:val="24"/>
        </w:rPr>
        <w:t xml:space="preserve">7 </w:t>
      </w:r>
      <w:r w:rsidRPr="00F8360F">
        <w:rPr>
          <w:rFonts w:ascii="Arial" w:hAnsi="Arial" w:cs="Arial"/>
          <w:sz w:val="24"/>
          <w:szCs w:val="24"/>
        </w:rPr>
        <w:t>września 1991 r. o systemie oświ</w:t>
      </w:r>
      <w:r w:rsidR="00064A23" w:rsidRPr="00F8360F">
        <w:rPr>
          <w:rFonts w:ascii="Arial" w:hAnsi="Arial" w:cs="Arial"/>
          <w:sz w:val="24"/>
          <w:szCs w:val="24"/>
        </w:rPr>
        <w:t>aty ( tekst jedn.: Dz. U. z 2021 r. poz. 1915</w:t>
      </w:r>
      <w:r w:rsidRPr="00F8360F">
        <w:rPr>
          <w:rFonts w:ascii="Arial" w:hAnsi="Arial" w:cs="Arial"/>
          <w:sz w:val="24"/>
          <w:szCs w:val="24"/>
        </w:rPr>
        <w:t>),</w:t>
      </w:r>
    </w:p>
    <w:p w:rsidR="007B143F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- Ustawa z 14 grudnia 2016 r. Przepisy wprowadzające ustawę –</w:t>
      </w:r>
      <w:r w:rsidR="00064A23" w:rsidRPr="00F8360F">
        <w:rPr>
          <w:rFonts w:ascii="Arial" w:hAnsi="Arial" w:cs="Arial"/>
          <w:sz w:val="24"/>
          <w:szCs w:val="24"/>
        </w:rPr>
        <w:t xml:space="preserve"> Prawo oświatowe ( Dz. U. z 2019 r. poz. 1287</w:t>
      </w:r>
      <w:r w:rsidR="007B3D10" w:rsidRPr="00F8360F">
        <w:rPr>
          <w:rFonts w:ascii="Arial" w:hAnsi="Arial" w:cs="Arial"/>
          <w:sz w:val="24"/>
          <w:szCs w:val="24"/>
        </w:rPr>
        <w:t>.</w:t>
      </w:r>
      <w:r w:rsidRPr="00F8360F">
        <w:rPr>
          <w:rFonts w:ascii="Arial" w:hAnsi="Arial" w:cs="Arial"/>
          <w:sz w:val="24"/>
          <w:szCs w:val="24"/>
        </w:rPr>
        <w:t>),</w:t>
      </w:r>
    </w:p>
    <w:p w:rsidR="007B143F" w:rsidRPr="00F8360F" w:rsidRDefault="007B143F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- Ustawa z 14 grudnia 2016 r. Prawo Oświatowe ( t</w:t>
      </w:r>
      <w:r w:rsidR="00B8215A" w:rsidRPr="00F8360F">
        <w:rPr>
          <w:rFonts w:ascii="Arial" w:hAnsi="Arial" w:cs="Arial"/>
          <w:sz w:val="24"/>
          <w:szCs w:val="24"/>
        </w:rPr>
        <w:t>ekst j</w:t>
      </w:r>
      <w:r w:rsidR="00064A23" w:rsidRPr="00F8360F">
        <w:rPr>
          <w:rFonts w:ascii="Arial" w:hAnsi="Arial" w:cs="Arial"/>
          <w:sz w:val="24"/>
          <w:szCs w:val="24"/>
        </w:rPr>
        <w:t>edn.: Dz. U. z 2021 r. poz. 1082</w:t>
      </w:r>
      <w:r w:rsidR="00B8215A" w:rsidRPr="00F8360F">
        <w:rPr>
          <w:rFonts w:ascii="Arial" w:hAnsi="Arial" w:cs="Arial"/>
          <w:sz w:val="24"/>
          <w:szCs w:val="24"/>
        </w:rPr>
        <w:t xml:space="preserve"> ze zm.),</w:t>
      </w:r>
    </w:p>
    <w:p w:rsidR="00B8215A" w:rsidRPr="00F8360F" w:rsidRDefault="00B8215A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- Ustawa z 26 stycznia 1982 r. Karta Nauczyciela ( tekst jed</w:t>
      </w:r>
      <w:r w:rsidR="007730F3" w:rsidRPr="00F8360F">
        <w:rPr>
          <w:rFonts w:ascii="Arial" w:hAnsi="Arial" w:cs="Arial"/>
          <w:sz w:val="24"/>
          <w:szCs w:val="24"/>
        </w:rPr>
        <w:t xml:space="preserve">n. Dz. U. z 2019 r. poz. 2215 ze </w:t>
      </w:r>
      <w:r w:rsidRPr="00F8360F">
        <w:rPr>
          <w:rFonts w:ascii="Arial" w:hAnsi="Arial" w:cs="Arial"/>
          <w:sz w:val="24"/>
          <w:szCs w:val="24"/>
        </w:rPr>
        <w:t>zm.),</w:t>
      </w:r>
    </w:p>
    <w:p w:rsidR="0055595A" w:rsidRPr="00F8360F" w:rsidRDefault="00B8215A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- Konwencja o Prawach Dziecka przyjęta przez Zgromadzenie Ogólne Narodów Zjednoczonych dnia 20 listopada 1989 r. ( Dz. U. z 1991 r. nr 120. Poz. 526 ze zm.).</w:t>
      </w:r>
    </w:p>
    <w:p w:rsidR="00BA2E76" w:rsidRPr="00F8360F" w:rsidRDefault="00867A21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Rozdział I</w:t>
      </w:r>
    </w:p>
    <w:p w:rsidR="008938EB" w:rsidRPr="00F8360F" w:rsidRDefault="00B8215A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Postanowienia ogólne</w:t>
      </w:r>
    </w:p>
    <w:p w:rsidR="00B8215A" w:rsidRPr="00F8360F" w:rsidRDefault="00B8215A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§1</w:t>
      </w:r>
    </w:p>
    <w:p w:rsidR="00B8215A" w:rsidRPr="00F8360F" w:rsidRDefault="00342663" w:rsidP="00F8360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Zespół Szkół Budowlanych zwanych dalej „zespołem” jest jednostką organizacyjną powołaną w celu wspólnego zarządzania szkołami.</w:t>
      </w:r>
    </w:p>
    <w:p w:rsidR="00342663" w:rsidRPr="00F8360F" w:rsidRDefault="00342663" w:rsidP="00F8360F">
      <w:pPr>
        <w:numPr>
          <w:ilvl w:val="0"/>
          <w:numId w:val="1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 skład Zespołu Szkół Budowlanych wchodzą:</w:t>
      </w:r>
    </w:p>
    <w:p w:rsidR="00342663" w:rsidRPr="00F8360F" w:rsidRDefault="00342663" w:rsidP="00F8360F">
      <w:pPr>
        <w:pStyle w:val="Akapitzlist"/>
        <w:numPr>
          <w:ilvl w:val="0"/>
          <w:numId w:val="142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Technikum Nr 1</w:t>
      </w:r>
    </w:p>
    <w:p w:rsidR="00680CAB" w:rsidRPr="00F8360F" w:rsidRDefault="00342663" w:rsidP="00F8360F">
      <w:pPr>
        <w:pStyle w:val="Akapitzlist"/>
        <w:numPr>
          <w:ilvl w:val="0"/>
          <w:numId w:val="142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Branżowa Szkoła I Stopnia Nr 1</w:t>
      </w:r>
    </w:p>
    <w:p w:rsidR="00680CAB" w:rsidRPr="00F8360F" w:rsidRDefault="00680CAB" w:rsidP="00F8360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80CAB" w:rsidRPr="00F8360F" w:rsidRDefault="00680CAB" w:rsidP="00F8360F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Nazewnictwo i numeracja szkół na podstawie:</w:t>
      </w:r>
    </w:p>
    <w:p w:rsidR="00680CAB" w:rsidRPr="00F8360F" w:rsidRDefault="00C76614" w:rsidP="00F8360F">
      <w:pPr>
        <w:pStyle w:val="Akapitzlist"/>
        <w:numPr>
          <w:ilvl w:val="0"/>
          <w:numId w:val="15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Akt założycielski </w:t>
      </w:r>
      <w:r w:rsidR="0046684B" w:rsidRPr="00F8360F">
        <w:rPr>
          <w:rFonts w:ascii="Arial" w:hAnsi="Arial" w:cs="Arial"/>
          <w:sz w:val="24"/>
          <w:szCs w:val="24"/>
        </w:rPr>
        <w:t>– Uchwała nr VI/26/2019</w:t>
      </w:r>
      <w:r w:rsidRPr="00F8360F">
        <w:rPr>
          <w:rFonts w:ascii="Arial" w:hAnsi="Arial" w:cs="Arial"/>
          <w:sz w:val="24"/>
          <w:szCs w:val="24"/>
        </w:rPr>
        <w:t xml:space="preserve"> Rady Miasta Włocławek z dnia 26 lutego 2019 r. w sprawie stwierdzenia przekształcenia dotychczasowego czteroletniego Technikum nr 1 we Włocławku w Zespole Szkół Budowlanych we Włocławku w pięcioletnie Technikum Nr 1 we Włocławku w Zespole Szkół Budowlanych we Włocławku</w:t>
      </w:r>
    </w:p>
    <w:p w:rsidR="00C76614" w:rsidRPr="00F8360F" w:rsidRDefault="00C76614" w:rsidP="00F8360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680CAB" w:rsidRPr="00F8360F" w:rsidRDefault="00680CAB" w:rsidP="00F8360F">
      <w:pPr>
        <w:pStyle w:val="Akapitzlist"/>
        <w:numPr>
          <w:ilvl w:val="0"/>
          <w:numId w:val="15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Akt założycielski – Uchwała nr XXXIV/148/2017 Rady Miasta Włocławek z dnia 24 października 2017 r. w sprawie stwierdzenia przekształcenia dotychczasowej Zasadniczej Szkoły Zawodowej nr 1 we Włocławku w Zespole Szkół Budowlanych we Włocławku w Branżową Szkołę I Stopnia nr 1 we Włocławku w Zespole Szkół Budowlanych we Włocławku</w:t>
      </w:r>
    </w:p>
    <w:p w:rsidR="00B8215A" w:rsidRPr="00F8360F" w:rsidRDefault="00B8215A" w:rsidP="00F8360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Adres siedziby szkoły:</w:t>
      </w:r>
    </w:p>
    <w:p w:rsidR="00B8215A" w:rsidRPr="00F8360F" w:rsidRDefault="00B8215A" w:rsidP="00F836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ul. Nowomiejska 25</w:t>
      </w:r>
    </w:p>
    <w:p w:rsidR="00B8215A" w:rsidRPr="00F8360F" w:rsidRDefault="00B8215A" w:rsidP="00F836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87-800 Włocławek</w:t>
      </w:r>
    </w:p>
    <w:p w:rsidR="00B8215A" w:rsidRPr="00F8360F" w:rsidRDefault="002F0956" w:rsidP="00F8360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Organem prowadzącym szkołę jest Gmina Miasto Włocławek – adres: Zielony Rynek 11/13, 87-800 Włocławek.</w:t>
      </w:r>
    </w:p>
    <w:p w:rsidR="002F0956" w:rsidRPr="00F8360F" w:rsidRDefault="00D93BB4" w:rsidP="00F8360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Nadzór pedagogiczny sprawuje </w:t>
      </w:r>
      <w:r w:rsidR="002F0956" w:rsidRPr="00F8360F">
        <w:rPr>
          <w:rFonts w:ascii="Arial" w:hAnsi="Arial" w:cs="Arial"/>
          <w:sz w:val="24"/>
          <w:szCs w:val="24"/>
        </w:rPr>
        <w:t>:</w:t>
      </w:r>
    </w:p>
    <w:p w:rsidR="002F0956" w:rsidRPr="00F8360F" w:rsidRDefault="002F0956" w:rsidP="00F8360F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 Kujawsko-Pomorski Kurator Oświaty, ul Konarskiego 1-3, 85-066 Bydgoszcz, </w:t>
      </w:r>
    </w:p>
    <w:p w:rsidR="002F0956" w:rsidRPr="00F8360F" w:rsidRDefault="002F0956" w:rsidP="00F8360F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Kuratorium Oświaty w Bydgoszczy – Delegatura we Włocławku , ul. Brzeska 8, 87-800 Włocławek.</w:t>
      </w:r>
    </w:p>
    <w:p w:rsidR="00BA2E76" w:rsidRPr="00F8360F" w:rsidRDefault="002F0956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§2</w:t>
      </w:r>
    </w:p>
    <w:p w:rsidR="002F0956" w:rsidRPr="00F8360F" w:rsidRDefault="002F0956" w:rsidP="00F8360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Cykl kształcenia </w:t>
      </w:r>
      <w:r w:rsidR="00342663" w:rsidRPr="00F8360F">
        <w:rPr>
          <w:rFonts w:ascii="Arial" w:hAnsi="Arial" w:cs="Arial"/>
          <w:sz w:val="24"/>
          <w:szCs w:val="24"/>
        </w:rPr>
        <w:t>i podbudowa:</w:t>
      </w:r>
    </w:p>
    <w:p w:rsidR="00342663" w:rsidRPr="00F8360F" w:rsidRDefault="00342663" w:rsidP="00F8360F">
      <w:pPr>
        <w:pStyle w:val="Akapitzlist"/>
        <w:numPr>
          <w:ilvl w:val="0"/>
          <w:numId w:val="143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lastRenderedPageBreak/>
        <w:t>Technikum na podbudowie ośmioletniej szkoły podstawowej – 5 lat</w:t>
      </w:r>
    </w:p>
    <w:p w:rsidR="00342663" w:rsidRPr="00F8360F" w:rsidRDefault="00342663" w:rsidP="00F8360F">
      <w:pPr>
        <w:pStyle w:val="Akapitzlist"/>
        <w:numPr>
          <w:ilvl w:val="0"/>
          <w:numId w:val="143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Branżowa Szkoła I stopnia na podbudowie ośmioletniej szkoły podstawowej – 3 lata.</w:t>
      </w:r>
    </w:p>
    <w:p w:rsidR="007730F3" w:rsidRPr="00F8360F" w:rsidRDefault="007730F3" w:rsidP="00F8360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Do szkoły w ciągu prawidłowego procesu kształcenia uczęszcza młodzież od 15 do 20 roku życia, a w szczególnych i dopuszczalnych prawem sytuacjach w innym wieku.</w:t>
      </w:r>
    </w:p>
    <w:p w:rsidR="002F0956" w:rsidRPr="00F8360F" w:rsidRDefault="00342663" w:rsidP="00F8360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Nazwy zawodów, w których kształci szkoła:</w:t>
      </w:r>
    </w:p>
    <w:p w:rsidR="00342663" w:rsidRPr="00F8360F" w:rsidRDefault="00342663" w:rsidP="00F8360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Technikum:</w:t>
      </w:r>
    </w:p>
    <w:p w:rsidR="005C5CEA" w:rsidRPr="00F8360F" w:rsidRDefault="005C5CEA" w:rsidP="00F8360F">
      <w:pPr>
        <w:pStyle w:val="Akapitzlist"/>
        <w:numPr>
          <w:ilvl w:val="0"/>
          <w:numId w:val="1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 architektury krajobrazu, symbol cyfrowy zawodu 314202;</w:t>
      </w:r>
    </w:p>
    <w:p w:rsidR="005C5CEA" w:rsidRPr="00F8360F" w:rsidRDefault="005C5CEA" w:rsidP="00F8360F">
      <w:pPr>
        <w:numPr>
          <w:ilvl w:val="0"/>
          <w:numId w:val="1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 budownictwa, symbol cyfrowy zawodu 311204;</w:t>
      </w:r>
    </w:p>
    <w:p w:rsidR="005C5CEA" w:rsidRPr="00F8360F" w:rsidRDefault="005C5CEA" w:rsidP="00F8360F">
      <w:pPr>
        <w:numPr>
          <w:ilvl w:val="0"/>
          <w:numId w:val="1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 dekarstwa, symbol cyfrowy zawodu 311221;</w:t>
      </w:r>
    </w:p>
    <w:p w:rsidR="005C5CEA" w:rsidRPr="00F8360F" w:rsidRDefault="005C5CEA" w:rsidP="00F8360F">
      <w:pPr>
        <w:numPr>
          <w:ilvl w:val="0"/>
          <w:numId w:val="1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 geodeta, symbol cyfrowy zawodu 311104;</w:t>
      </w:r>
    </w:p>
    <w:p w:rsidR="002F0956" w:rsidRPr="00F8360F" w:rsidRDefault="002F0956" w:rsidP="00F8360F">
      <w:pPr>
        <w:numPr>
          <w:ilvl w:val="0"/>
          <w:numId w:val="1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technik robót wykończeniowych w budownictwie</w:t>
      </w:r>
      <w:r w:rsidR="00342663" w:rsidRPr="00F8360F">
        <w:rPr>
          <w:rFonts w:ascii="Arial" w:hAnsi="Arial" w:cs="Arial"/>
          <w:sz w:val="24"/>
          <w:szCs w:val="24"/>
        </w:rPr>
        <w:t>, symbol cyfrowy zawodu 311219.</w:t>
      </w:r>
    </w:p>
    <w:p w:rsidR="00342663" w:rsidRPr="00F8360F" w:rsidRDefault="00342663" w:rsidP="00F8360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Branżowa </w:t>
      </w:r>
      <w:r w:rsidR="00725716" w:rsidRPr="00F8360F">
        <w:rPr>
          <w:rFonts w:ascii="Arial" w:hAnsi="Arial" w:cs="Arial"/>
          <w:sz w:val="24"/>
          <w:szCs w:val="24"/>
        </w:rPr>
        <w:t xml:space="preserve"> szkoła I stopnia:</w:t>
      </w:r>
    </w:p>
    <w:p w:rsidR="008A194C" w:rsidRPr="00F8360F" w:rsidRDefault="008A194C" w:rsidP="00F8360F">
      <w:pPr>
        <w:pStyle w:val="Akapitzlist"/>
        <w:numPr>
          <w:ilvl w:val="0"/>
          <w:numId w:val="1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monter zabudowy i robót wykończeniowych w budownictwie, symbol cyfrowy zawodu</w:t>
      </w:r>
      <w:r w:rsidR="00C76614" w:rsidRPr="00F8360F">
        <w:rPr>
          <w:rFonts w:ascii="Arial" w:hAnsi="Arial" w:cs="Arial"/>
          <w:sz w:val="24"/>
          <w:szCs w:val="24"/>
        </w:rPr>
        <w:t xml:space="preserve"> 712905</w:t>
      </w:r>
    </w:p>
    <w:p w:rsidR="00725716" w:rsidRPr="00F8360F" w:rsidRDefault="008A194C" w:rsidP="00F8360F">
      <w:pPr>
        <w:pStyle w:val="Akapitzlist"/>
        <w:numPr>
          <w:ilvl w:val="0"/>
          <w:numId w:val="1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monter sieci i instalacji sanitarnych, symbol cyfrowy zawodu</w:t>
      </w:r>
      <w:r w:rsidR="00C76614" w:rsidRPr="00F8360F">
        <w:rPr>
          <w:rFonts w:ascii="Arial" w:hAnsi="Arial" w:cs="Arial"/>
          <w:sz w:val="24"/>
          <w:szCs w:val="24"/>
        </w:rPr>
        <w:t xml:space="preserve"> 712618</w:t>
      </w:r>
    </w:p>
    <w:p w:rsidR="00F417AE" w:rsidRPr="00F8360F" w:rsidRDefault="008A194C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§3</w:t>
      </w:r>
    </w:p>
    <w:p w:rsidR="00F417AE" w:rsidRPr="00F8360F" w:rsidRDefault="008A194C" w:rsidP="00F8360F">
      <w:pPr>
        <w:pStyle w:val="Akapitzlist"/>
        <w:numPr>
          <w:ilvl w:val="0"/>
          <w:numId w:val="1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Zespół jest jednostką budżetową, która pokrywa swoje wydatki bezpośrednio z budżetu Gminy Miasta Włocławek.</w:t>
      </w:r>
    </w:p>
    <w:p w:rsidR="008A194C" w:rsidRPr="00F8360F" w:rsidRDefault="008A194C" w:rsidP="00F8360F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 zespole tworzy się plan finansowy obejmujący wykonanie zadań jednostek wymienionych w §1 ust. 2.</w:t>
      </w:r>
    </w:p>
    <w:p w:rsidR="008A194C" w:rsidRPr="00F8360F" w:rsidRDefault="008A194C" w:rsidP="00F8360F">
      <w:pPr>
        <w:numPr>
          <w:ilvl w:val="0"/>
          <w:numId w:val="1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Zespół dokumentuje swoją działalność zgodnie z odrębnymi przepisami.</w:t>
      </w:r>
    </w:p>
    <w:p w:rsidR="008A194C" w:rsidRPr="00F8360F" w:rsidRDefault="008A194C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§4</w:t>
      </w:r>
    </w:p>
    <w:p w:rsidR="00530752" w:rsidRPr="00F8360F" w:rsidRDefault="008A194C" w:rsidP="00F8360F">
      <w:pPr>
        <w:pStyle w:val="Akapitzlist"/>
        <w:numPr>
          <w:ilvl w:val="0"/>
          <w:numId w:val="1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Szkoły wchodzące w skład zespołu, wymienione w §1 ust. 2 posiadają odrębne statuty.</w:t>
      </w:r>
    </w:p>
    <w:p w:rsidR="009E5C37" w:rsidRPr="00F8360F" w:rsidRDefault="00867A21" w:rsidP="00F836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Rozdział II</w:t>
      </w:r>
    </w:p>
    <w:p w:rsidR="008938EB" w:rsidRPr="00F8360F" w:rsidRDefault="00867A21" w:rsidP="00F836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Cele i zadania szkoły</w:t>
      </w:r>
    </w:p>
    <w:p w:rsidR="00867A21" w:rsidRPr="00F8360F" w:rsidRDefault="00FB6386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  </w:t>
      </w:r>
      <w:r w:rsidR="008A194C" w:rsidRPr="00F8360F">
        <w:rPr>
          <w:rFonts w:ascii="Arial" w:hAnsi="Arial" w:cs="Arial"/>
          <w:sz w:val="24"/>
          <w:szCs w:val="24"/>
        </w:rPr>
        <w:t>§5</w:t>
      </w:r>
    </w:p>
    <w:p w:rsidR="008A194C" w:rsidRPr="00F8360F" w:rsidRDefault="008A194C" w:rsidP="00F8360F">
      <w:pPr>
        <w:pStyle w:val="Akapitzlist"/>
        <w:numPr>
          <w:ilvl w:val="0"/>
          <w:numId w:val="5"/>
        </w:numPr>
        <w:spacing w:after="0" w:line="240" w:lineRule="auto"/>
        <w:ind w:left="73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Zespół został utworzony w celu podniesienia sprawności i efektywności zarządzania szkołami wchodzącymi w jego skład.</w:t>
      </w:r>
    </w:p>
    <w:p w:rsidR="008A194C" w:rsidRPr="00F8360F" w:rsidRDefault="008A194C" w:rsidP="00F8360F">
      <w:pPr>
        <w:pStyle w:val="Akapitzlist"/>
        <w:numPr>
          <w:ilvl w:val="0"/>
          <w:numId w:val="5"/>
        </w:numPr>
        <w:spacing w:after="0" w:line="240" w:lineRule="auto"/>
        <w:ind w:left="73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Zespół realizuje cele wyszczególnione w odrębnych statutach szkół wchodzących w skład Zespołu.</w:t>
      </w:r>
    </w:p>
    <w:p w:rsidR="008A194C" w:rsidRPr="00F8360F" w:rsidRDefault="00DB0D1B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    </w:t>
      </w:r>
      <w:r w:rsidR="00FB6386" w:rsidRPr="00F8360F">
        <w:rPr>
          <w:rFonts w:ascii="Arial" w:hAnsi="Arial" w:cs="Arial"/>
          <w:sz w:val="24"/>
          <w:szCs w:val="24"/>
        </w:rPr>
        <w:t xml:space="preserve">  </w:t>
      </w:r>
      <w:r w:rsidRPr="00F8360F">
        <w:rPr>
          <w:rFonts w:ascii="Arial" w:hAnsi="Arial" w:cs="Arial"/>
          <w:sz w:val="24"/>
          <w:szCs w:val="24"/>
        </w:rPr>
        <w:t xml:space="preserve"> §6</w:t>
      </w:r>
    </w:p>
    <w:p w:rsidR="00DB0D1B" w:rsidRPr="00F8360F" w:rsidRDefault="00DB0D1B" w:rsidP="00F8360F">
      <w:pPr>
        <w:pStyle w:val="Akapitzlist"/>
        <w:numPr>
          <w:ilvl w:val="0"/>
          <w:numId w:val="1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Zadaniem zespołu jest:</w:t>
      </w:r>
    </w:p>
    <w:p w:rsidR="00DB0D1B" w:rsidRPr="00F8360F" w:rsidRDefault="00DB0D1B" w:rsidP="00F8360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zapewnienie warunków realizacji statutowych celów i zadań szkół wchodzących w skład zespołu;</w:t>
      </w:r>
    </w:p>
    <w:p w:rsidR="00DB0D1B" w:rsidRPr="00F8360F" w:rsidRDefault="00DB0D1B" w:rsidP="00F8360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zarządzanie obiektem szkół wchodzących w skład zespołu;</w:t>
      </w:r>
    </w:p>
    <w:p w:rsidR="00DB0D1B" w:rsidRPr="00F8360F" w:rsidRDefault="00DB0D1B" w:rsidP="00F8360F">
      <w:pPr>
        <w:pStyle w:val="Akapitzlist"/>
        <w:numPr>
          <w:ilvl w:val="0"/>
          <w:numId w:val="6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organizowanie wspólnej obsługi administracyjno-finansowej szkół;</w:t>
      </w:r>
    </w:p>
    <w:p w:rsidR="00DB0D1B" w:rsidRPr="00F8360F" w:rsidRDefault="00DB0D1B" w:rsidP="00F8360F">
      <w:pPr>
        <w:pStyle w:val="Akapitzlist"/>
        <w:numPr>
          <w:ilvl w:val="0"/>
          <w:numId w:val="6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prowadzenie polityki kadrowej służącej poprawie jakości pracy szkół wchodzących w jego skład;</w:t>
      </w:r>
    </w:p>
    <w:p w:rsidR="00DB0D1B" w:rsidRPr="00F8360F" w:rsidRDefault="00DB0D1B" w:rsidP="00F8360F">
      <w:pPr>
        <w:pStyle w:val="Akapitzlist"/>
        <w:numPr>
          <w:ilvl w:val="0"/>
          <w:numId w:val="6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organizowanie uczniom, nauczycielom i rodzicom szkół równego dostępu do szkolnej biblioteki, gabinetu profilaktyki zdrowotnej oraz obiektów sportowych;</w:t>
      </w:r>
    </w:p>
    <w:p w:rsidR="00BA2E76" w:rsidRPr="00F8360F" w:rsidRDefault="00DB0D1B" w:rsidP="00F8360F">
      <w:pPr>
        <w:pStyle w:val="Akapitzlist"/>
        <w:numPr>
          <w:ilvl w:val="0"/>
          <w:numId w:val="6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realizacja zadań szczegółowych dla poszczególnych szkół wchodzących w skład zespołu, opisanych w odrębnych statutach</w:t>
      </w:r>
    </w:p>
    <w:p w:rsidR="00A34435" w:rsidRPr="00F8360F" w:rsidRDefault="00A34435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Rozdział III</w:t>
      </w:r>
    </w:p>
    <w:p w:rsidR="00A34435" w:rsidRPr="00F8360F" w:rsidRDefault="00A34435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Organy szkoły</w:t>
      </w:r>
    </w:p>
    <w:p w:rsidR="005D5D11" w:rsidRPr="00F8360F" w:rsidRDefault="00DB0D1B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§7</w:t>
      </w:r>
    </w:p>
    <w:p w:rsidR="00BA2E76" w:rsidRPr="00F8360F" w:rsidRDefault="00BA2E76" w:rsidP="00F8360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lastRenderedPageBreak/>
        <w:t>Organami szkoły są:</w:t>
      </w:r>
    </w:p>
    <w:p w:rsidR="00BA2E76" w:rsidRPr="00F8360F" w:rsidRDefault="00DB0D1B" w:rsidP="00F8360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Dyrektor Zespołu</w:t>
      </w:r>
    </w:p>
    <w:p w:rsidR="00BA2E76" w:rsidRPr="00F8360F" w:rsidRDefault="00BA2E76" w:rsidP="00F8360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Rada Pedagogiczna</w:t>
      </w:r>
    </w:p>
    <w:p w:rsidR="00BA2E76" w:rsidRPr="00F8360F" w:rsidRDefault="00BA2E76" w:rsidP="00F8360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Samorząd Uczniowski</w:t>
      </w:r>
    </w:p>
    <w:p w:rsidR="00BA2E76" w:rsidRPr="00F8360F" w:rsidRDefault="00BA2E76" w:rsidP="00F8360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Rada Rodziców</w:t>
      </w:r>
    </w:p>
    <w:p w:rsidR="005D5D11" w:rsidRPr="00F8360F" w:rsidRDefault="00DB0D1B" w:rsidP="00F8360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Dyrektor Zespołu, zwany dalej „dyrektorem” jest jednoosobowym organem wykonawczym szkół wchodzących w skład zespołu i w tym zakresie</w:t>
      </w:r>
      <w:r w:rsidR="005D5D11" w:rsidRPr="00F8360F">
        <w:rPr>
          <w:rFonts w:ascii="Arial" w:hAnsi="Arial" w:cs="Arial"/>
          <w:sz w:val="24"/>
          <w:szCs w:val="24"/>
        </w:rPr>
        <w:t>:</w:t>
      </w:r>
    </w:p>
    <w:p w:rsidR="00D47355" w:rsidRPr="00F8360F" w:rsidRDefault="00DB0D1B" w:rsidP="00F8360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realizuje zadania dyrektorów szkół określone w przepisach powszechnie obowiązujących;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wydaje decyzje administracyjne w sprawach określonych w przepisach powszechnie obowiązujących przypisane dyrektorom szkół wchodzących w skład zespołu;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kieruje działalnością zespołu i reprezentuje go na zewnątrz oraz udziela upoważnień do reprezentowania zespołu oraz szkół wchodzących w skład zespołu;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jest dysponentem środków określonych w planie finansowym zespołu i ponosi odpowiedzialność za ich prawidłowe wykorzystanie;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jest zwierzchnikiem służbowym pracowników zespołu;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wykonuje zadania związane z zapewnieniem bezpieczeństwa uczniom wchodzących w skład zespołu oraz pracownikom w czasie organizacji zajęć;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organizuje nadzór pedagogiczny nad wykonaniem pedagogicznych zadań szkół wchodzących w skład zespołu i przydziela osobom pełniącym stanowiska kierownicze do wykonania przydzielone zadania;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dba o prawidłową wymianę informacji pomiędzy organami zespołu oraz organami szkół wchodzących w skład zespołu;</w:t>
      </w:r>
    </w:p>
    <w:p w:rsidR="001951C0" w:rsidRPr="00F8360F" w:rsidRDefault="001951C0" w:rsidP="00F8360F">
      <w:pPr>
        <w:numPr>
          <w:ilvl w:val="0"/>
          <w:numId w:val="9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wykonuje zadania opisane w odrębnych statutach poszczególnych szkół.</w:t>
      </w:r>
    </w:p>
    <w:p w:rsidR="00834D0C" w:rsidRPr="00F8360F" w:rsidRDefault="001951C0" w:rsidP="00F8360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Rada Pedagogiczna zespołu jest kolegialnym organem zespołu w zakresie realizacji statutowych zadań szkół wchodzących w skład zespołu, dotyczących kształcenia, wychowania i opieki.</w:t>
      </w:r>
    </w:p>
    <w:p w:rsidR="001951C0" w:rsidRPr="00F8360F" w:rsidRDefault="001951C0" w:rsidP="00F8360F">
      <w:pPr>
        <w:pStyle w:val="Akapitzlist"/>
        <w:numPr>
          <w:ilvl w:val="0"/>
          <w:numId w:val="148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Radę Pedagogiczną zespołu tworzą połączone Rady Pedagogiczne Technikum Nr 1 i Branżowej Szkoły I Stopnia Nr 1;</w:t>
      </w:r>
    </w:p>
    <w:p w:rsidR="001951C0" w:rsidRPr="00F8360F" w:rsidRDefault="001951C0" w:rsidP="00F8360F">
      <w:pPr>
        <w:pStyle w:val="Akapitzlist"/>
        <w:numPr>
          <w:ilvl w:val="0"/>
          <w:numId w:val="148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Przewodniczącym Rady Pedagogicznej </w:t>
      </w:r>
      <w:r w:rsidR="008D6EDA" w:rsidRPr="00F8360F">
        <w:rPr>
          <w:rFonts w:ascii="Arial" w:hAnsi="Arial" w:cs="Arial"/>
          <w:sz w:val="24"/>
          <w:szCs w:val="24"/>
        </w:rPr>
        <w:t xml:space="preserve">zespołu </w:t>
      </w:r>
      <w:r w:rsidRPr="00F8360F">
        <w:rPr>
          <w:rFonts w:ascii="Arial" w:hAnsi="Arial" w:cs="Arial"/>
          <w:sz w:val="24"/>
          <w:szCs w:val="24"/>
        </w:rPr>
        <w:t xml:space="preserve">jest </w:t>
      </w:r>
      <w:r w:rsidR="008D6EDA" w:rsidRPr="00F8360F">
        <w:rPr>
          <w:rFonts w:ascii="Arial" w:hAnsi="Arial" w:cs="Arial"/>
          <w:sz w:val="24"/>
          <w:szCs w:val="24"/>
        </w:rPr>
        <w:t>dyrektor;</w:t>
      </w:r>
    </w:p>
    <w:p w:rsidR="008D6EDA" w:rsidRPr="00F8360F" w:rsidRDefault="008D6EDA" w:rsidP="00F8360F">
      <w:pPr>
        <w:pStyle w:val="Akapitzlist"/>
        <w:numPr>
          <w:ilvl w:val="0"/>
          <w:numId w:val="148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Rada Pedagogiczna zespołu wykonuje kompetencje stanowiące i opiniujące określone w statutach szkół dla rad pedagogicznych tych szkół;</w:t>
      </w:r>
    </w:p>
    <w:p w:rsidR="009C160E" w:rsidRPr="00F8360F" w:rsidRDefault="008D6EDA" w:rsidP="00F8360F">
      <w:pPr>
        <w:pStyle w:val="Akapitzlist"/>
        <w:numPr>
          <w:ilvl w:val="0"/>
          <w:numId w:val="148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Rada Pedagogiczna zespołu ustala „Regulamin Rady Pedagogicznej Zespołu Szkół Budowlanych”</w:t>
      </w:r>
      <w:r w:rsidR="00ED5BFC" w:rsidRPr="00F8360F">
        <w:rPr>
          <w:rFonts w:ascii="Arial" w:hAnsi="Arial" w:cs="Arial"/>
          <w:sz w:val="24"/>
          <w:szCs w:val="24"/>
        </w:rPr>
        <w:t>.</w:t>
      </w:r>
    </w:p>
    <w:p w:rsidR="009C160E" w:rsidRPr="00F8360F" w:rsidRDefault="009C160E" w:rsidP="00F8360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Samorząd Uczniowski, który tworzą wszyscy uczniowie szkoły, działa w oparciu o „Regulamin Samorządu Uczniowskiego”.</w:t>
      </w:r>
    </w:p>
    <w:p w:rsidR="009C160E" w:rsidRPr="00F8360F" w:rsidRDefault="009C160E" w:rsidP="00F8360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C160E" w:rsidRPr="00F8360F" w:rsidRDefault="009C160E" w:rsidP="00F8360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Rada Rodziców jest kolegialnym organem szkoły działającym według uchwalonego „Regulaminu Rady Rodziców”.</w:t>
      </w:r>
    </w:p>
    <w:p w:rsidR="00AA3FD8" w:rsidRPr="00F8360F" w:rsidRDefault="00AA3FD8" w:rsidP="00F8360F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C160E" w:rsidRPr="00F8360F" w:rsidRDefault="009C160E" w:rsidP="00F8360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Szczegółowe z</w:t>
      </w:r>
      <w:r w:rsidR="00AA3FD8" w:rsidRPr="00F8360F">
        <w:rPr>
          <w:rFonts w:ascii="Arial" w:hAnsi="Arial" w:cs="Arial"/>
          <w:sz w:val="24"/>
          <w:szCs w:val="24"/>
        </w:rPr>
        <w:t>a</w:t>
      </w:r>
      <w:r w:rsidRPr="00F8360F">
        <w:rPr>
          <w:rFonts w:ascii="Arial" w:hAnsi="Arial" w:cs="Arial"/>
          <w:sz w:val="24"/>
          <w:szCs w:val="24"/>
        </w:rPr>
        <w:t>dania</w:t>
      </w:r>
      <w:r w:rsidR="00AA3FD8" w:rsidRPr="00F8360F">
        <w:rPr>
          <w:rFonts w:ascii="Arial" w:hAnsi="Arial" w:cs="Arial"/>
          <w:sz w:val="24"/>
          <w:szCs w:val="24"/>
        </w:rPr>
        <w:t xml:space="preserve"> organów wymienionych w ust. 4 i 5 zostały określone w oddzielnych statutach szkół.</w:t>
      </w:r>
    </w:p>
    <w:p w:rsidR="00E16573" w:rsidRPr="00F8360F" w:rsidRDefault="00E16573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Rozdział IV</w:t>
      </w:r>
    </w:p>
    <w:p w:rsidR="00E16573" w:rsidRPr="00F8360F" w:rsidRDefault="008D6EDA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Organizacja pracy zespołu</w:t>
      </w:r>
    </w:p>
    <w:p w:rsidR="00E16573" w:rsidRPr="00F8360F" w:rsidRDefault="00870057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§8</w:t>
      </w:r>
    </w:p>
    <w:p w:rsidR="00870057" w:rsidRPr="00F8360F" w:rsidRDefault="00870057" w:rsidP="00F8360F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Organizację pracy zespołu określa arkusz organizacyjny zespołu, będący </w:t>
      </w:r>
      <w:r w:rsidR="005A0438" w:rsidRPr="00F8360F">
        <w:rPr>
          <w:rFonts w:ascii="Arial" w:hAnsi="Arial" w:cs="Arial"/>
          <w:sz w:val="24"/>
          <w:szCs w:val="24"/>
        </w:rPr>
        <w:t>zbiorczym arkuszem organizacyjnym jednostek wchodzących w skład zespołu.</w:t>
      </w:r>
    </w:p>
    <w:p w:rsidR="005A0438" w:rsidRPr="00F8360F" w:rsidRDefault="005A0438" w:rsidP="00F8360F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lastRenderedPageBreak/>
        <w:t>Terminy rozpoczynania i kończenia zajęć dydaktyczno-wychowawczych, przerw świątecznych oraz ferii zimowych i letnich szkół wchodzących w skład zespołu, określają odrębne przepisy.</w:t>
      </w:r>
    </w:p>
    <w:p w:rsidR="005A0438" w:rsidRPr="00F8360F" w:rsidRDefault="005A0438" w:rsidP="00F8360F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Dyrektor Zespołu w drodze zarządzenia ustala szczegółową organizację roku szkolnego dla poszczególnych szkół z uwzględnieniem przepisów o organizacji roku szkolnego oraz z uwzględnieniem warunków lokalowych i możliwości organizacyjnych zespołu.</w:t>
      </w:r>
    </w:p>
    <w:p w:rsidR="005A0438" w:rsidRPr="00F8360F" w:rsidRDefault="005A0438" w:rsidP="00F8360F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Szczegółowa organizacja poszczególnych szkół określona została w odrębnych statutach tych szkół.</w:t>
      </w:r>
    </w:p>
    <w:p w:rsidR="005A50C4" w:rsidRPr="00F8360F" w:rsidRDefault="005A50C4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§9</w:t>
      </w:r>
    </w:p>
    <w:p w:rsidR="005A50C4" w:rsidRPr="00F8360F" w:rsidRDefault="005A50C4" w:rsidP="00F8360F">
      <w:pPr>
        <w:pStyle w:val="Akapitzlist"/>
        <w:numPr>
          <w:ilvl w:val="0"/>
          <w:numId w:val="149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Biblioteka zespołu wypełnia zadania biblioteki szkół wchodzących w skład zespołu.</w:t>
      </w:r>
    </w:p>
    <w:p w:rsidR="005A50C4" w:rsidRPr="00F8360F" w:rsidRDefault="005A50C4" w:rsidP="00F8360F">
      <w:pPr>
        <w:pStyle w:val="Akapitzlist"/>
        <w:numPr>
          <w:ilvl w:val="0"/>
          <w:numId w:val="149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Szczegółowe zadania oraz organizację biblioteki szkolnej określają statuty szkół.</w:t>
      </w:r>
    </w:p>
    <w:p w:rsidR="005A50C4" w:rsidRPr="00F8360F" w:rsidRDefault="005A50C4" w:rsidP="00F83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§10</w:t>
      </w:r>
    </w:p>
    <w:p w:rsidR="005A50C4" w:rsidRPr="00F8360F" w:rsidRDefault="005A50C4" w:rsidP="00F8360F">
      <w:pPr>
        <w:pStyle w:val="Akapitzlist"/>
        <w:numPr>
          <w:ilvl w:val="0"/>
          <w:numId w:val="150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Zespół Szkół Budowlanych we Włocławku posiada logo szkoły oraz sztandar szkoły.</w:t>
      </w:r>
    </w:p>
    <w:p w:rsidR="005A50C4" w:rsidRPr="00F8360F" w:rsidRDefault="005A50C4" w:rsidP="00F8360F">
      <w:pPr>
        <w:pStyle w:val="Akapitzlist"/>
        <w:numPr>
          <w:ilvl w:val="0"/>
          <w:numId w:val="150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Logo szkoły jako znak rozpoznawczy placówki jest eksponowane podczas uroczystości, na dyplomach i oficjalnych pismach.</w:t>
      </w:r>
    </w:p>
    <w:p w:rsidR="006909F3" w:rsidRPr="00F8360F" w:rsidRDefault="006909F3" w:rsidP="00F8360F">
      <w:pPr>
        <w:pStyle w:val="Akapitzlist"/>
        <w:numPr>
          <w:ilvl w:val="0"/>
          <w:numId w:val="150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Sztandar jest przechowywany w zamkniętej gablocie na terenie szkoły.</w:t>
      </w:r>
    </w:p>
    <w:p w:rsidR="005A50C4" w:rsidRPr="00F8360F" w:rsidRDefault="005A50C4" w:rsidP="00F8360F">
      <w:pPr>
        <w:pStyle w:val="Akapitzlist"/>
        <w:numPr>
          <w:ilvl w:val="0"/>
          <w:numId w:val="150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Sztandarem szkoły opiekuje </w:t>
      </w:r>
      <w:r w:rsidR="006909F3" w:rsidRPr="00F8360F">
        <w:rPr>
          <w:rFonts w:ascii="Arial" w:hAnsi="Arial" w:cs="Arial"/>
          <w:sz w:val="24"/>
          <w:szCs w:val="24"/>
        </w:rPr>
        <w:t>się oddelegowany do tego zadania nauczyciel oraz poczet sztandarowy:</w:t>
      </w:r>
    </w:p>
    <w:p w:rsidR="006909F3" w:rsidRPr="00F8360F" w:rsidRDefault="006909F3" w:rsidP="00F8360F">
      <w:pPr>
        <w:pStyle w:val="Akapitzlist"/>
        <w:numPr>
          <w:ilvl w:val="0"/>
          <w:numId w:val="151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 skład pocztu sztandarowego wchodzą 3 osoby wybrane przez Radę Pedagogiczną;</w:t>
      </w:r>
    </w:p>
    <w:p w:rsidR="006909F3" w:rsidRPr="00F8360F" w:rsidRDefault="006909F3" w:rsidP="00F8360F">
      <w:pPr>
        <w:pStyle w:val="Akapitzlist"/>
        <w:numPr>
          <w:ilvl w:val="0"/>
          <w:numId w:val="151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Sztandar uczestniczy w najważniejszych uroczystościach szkolnych tj:</w:t>
      </w:r>
    </w:p>
    <w:p w:rsidR="006909F3" w:rsidRPr="00F8360F" w:rsidRDefault="006909F3" w:rsidP="00F8360F">
      <w:pPr>
        <w:pStyle w:val="Akapitzlist"/>
        <w:numPr>
          <w:ilvl w:val="0"/>
          <w:numId w:val="152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rozpoczęcie i zakończenie roku szkolnego,</w:t>
      </w:r>
    </w:p>
    <w:p w:rsidR="006909F3" w:rsidRPr="00F8360F" w:rsidRDefault="006909F3" w:rsidP="00F8360F">
      <w:pPr>
        <w:pStyle w:val="Akapitzlist"/>
        <w:numPr>
          <w:ilvl w:val="0"/>
          <w:numId w:val="152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ceremonia ślubowania klas pierwszych,</w:t>
      </w:r>
    </w:p>
    <w:p w:rsidR="006909F3" w:rsidRPr="00F8360F" w:rsidRDefault="006909F3" w:rsidP="00F8360F">
      <w:pPr>
        <w:pStyle w:val="Akapitzlist"/>
        <w:numPr>
          <w:ilvl w:val="0"/>
          <w:numId w:val="152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Dzień Edukacji Narodowej,</w:t>
      </w:r>
    </w:p>
    <w:p w:rsidR="006909F3" w:rsidRPr="00F8360F" w:rsidRDefault="006909F3" w:rsidP="00F8360F">
      <w:pPr>
        <w:pStyle w:val="Akapitzlist"/>
        <w:numPr>
          <w:ilvl w:val="0"/>
          <w:numId w:val="152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uroczystości nawiązujące do rocznic ważnych wydarzeń historycznych,</w:t>
      </w:r>
    </w:p>
    <w:p w:rsidR="006909F3" w:rsidRPr="00F8360F" w:rsidRDefault="006909F3" w:rsidP="00F8360F">
      <w:pPr>
        <w:pStyle w:val="Akapitzlist"/>
        <w:numPr>
          <w:ilvl w:val="0"/>
          <w:numId w:val="152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ceremonia przekazania i zaprzysiężenia nowego pocztu sztandarowego,</w:t>
      </w:r>
    </w:p>
    <w:p w:rsidR="006909F3" w:rsidRPr="00F8360F" w:rsidRDefault="006909F3" w:rsidP="00F8360F">
      <w:pPr>
        <w:pStyle w:val="Akapitzlist"/>
        <w:numPr>
          <w:ilvl w:val="0"/>
          <w:numId w:val="152"/>
        </w:numPr>
        <w:spacing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okolicznościowe akademie szkolne;</w:t>
      </w:r>
    </w:p>
    <w:p w:rsidR="00ED5BFC" w:rsidRPr="00F8360F" w:rsidRDefault="00ED5BFC" w:rsidP="00F8360F">
      <w:pPr>
        <w:pStyle w:val="Akapitzlist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909F3" w:rsidRPr="00F8360F" w:rsidRDefault="006909F3" w:rsidP="00F8360F">
      <w:pPr>
        <w:pStyle w:val="Akapitzlist"/>
        <w:numPr>
          <w:ilvl w:val="0"/>
          <w:numId w:val="150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Sztandar uczestniczy w uroczystościach pozaszkolnych na zaproszenie innych szkół, instytucji oraz uroczystości państwowych i lokalnych;</w:t>
      </w:r>
    </w:p>
    <w:p w:rsidR="00C446C9" w:rsidRPr="00F8360F" w:rsidRDefault="00C446C9" w:rsidP="00F8360F">
      <w:pPr>
        <w:pStyle w:val="Akapitzlist"/>
        <w:numPr>
          <w:ilvl w:val="0"/>
          <w:numId w:val="15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Sztandar szkoły oddelegowany jest do uczestnictwa w uroczystościach pogrzebowych nauczycieli, pracowników szkoły, osób pełniących urzędy lub różne funkcje społeczne w środowisku lokalnym</w:t>
      </w:r>
    </w:p>
    <w:p w:rsidR="007E4A46" w:rsidRPr="00F8360F" w:rsidRDefault="006909F3" w:rsidP="00F8360F">
      <w:pPr>
        <w:pStyle w:val="Akapitzlist"/>
        <w:numPr>
          <w:ilvl w:val="0"/>
          <w:numId w:val="150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Sztandar szkoły uczestniczący w uroczystościach pogrzebowych ozdobiony jest kirem</w:t>
      </w:r>
      <w:r w:rsidR="00C446C9" w:rsidRPr="00F8360F">
        <w:rPr>
          <w:rFonts w:ascii="Arial" w:hAnsi="Arial" w:cs="Arial"/>
          <w:sz w:val="24"/>
          <w:szCs w:val="24"/>
        </w:rPr>
        <w:t xml:space="preserve"> (czarną wstążką przywieszoną w miejscu zamocowania sztandaru, na drzewcu).</w:t>
      </w:r>
    </w:p>
    <w:p w:rsidR="003078CE" w:rsidRPr="00F8360F" w:rsidRDefault="003078CE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Rozdział V</w:t>
      </w:r>
    </w:p>
    <w:p w:rsidR="003078CE" w:rsidRPr="00F8360F" w:rsidRDefault="00D340D5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Nauczyciele oraz inni pracownicy zespołu</w:t>
      </w:r>
    </w:p>
    <w:p w:rsidR="003078CE" w:rsidRPr="00F8360F" w:rsidRDefault="003078CE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</w:t>
      </w:r>
      <w:r w:rsidR="00D340D5" w:rsidRPr="00F8360F">
        <w:rPr>
          <w:rFonts w:ascii="Arial" w:hAnsi="Arial" w:cs="Arial"/>
          <w:sz w:val="24"/>
          <w:szCs w:val="24"/>
        </w:rPr>
        <w:t>11</w:t>
      </w:r>
    </w:p>
    <w:p w:rsidR="00D340D5" w:rsidRPr="00F8360F" w:rsidRDefault="00D340D5" w:rsidP="00F8360F">
      <w:pPr>
        <w:pStyle w:val="Akapitzlist"/>
        <w:numPr>
          <w:ilvl w:val="0"/>
          <w:numId w:val="154"/>
        </w:num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lastRenderedPageBreak/>
        <w:t>Zespół jest pracodawcą nauczycieli oraz pracowników niepedagogicznych zatrudnionych do wykonania zadań zespołu w tym do wykonania zadań szkół wchodzących w skład zespołu.</w:t>
      </w:r>
    </w:p>
    <w:p w:rsidR="00D340D5" w:rsidRPr="00F8360F" w:rsidRDefault="00D340D5" w:rsidP="00F8360F">
      <w:pPr>
        <w:pStyle w:val="Akapitzlist"/>
        <w:numPr>
          <w:ilvl w:val="0"/>
          <w:numId w:val="154"/>
        </w:num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Zakres zadań nauczycieli oraz innych pracowników zespołu określają statuty szkół.</w:t>
      </w:r>
    </w:p>
    <w:p w:rsidR="00D340D5" w:rsidRPr="00F8360F" w:rsidRDefault="00D340D5" w:rsidP="00F8360F">
      <w:pPr>
        <w:pStyle w:val="Akapitzlist"/>
        <w:numPr>
          <w:ilvl w:val="0"/>
          <w:numId w:val="154"/>
        </w:num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W zespole szkół tworzy się stanowisko wicedyrektora zespołu. Który podczas nieobecności w pracy dyrektora przejmuje jego uprawnienia i kompetencje.</w:t>
      </w:r>
    </w:p>
    <w:p w:rsidR="00D340D5" w:rsidRPr="00F8360F" w:rsidRDefault="00D340D5" w:rsidP="00F8360F">
      <w:pPr>
        <w:pStyle w:val="Akapitzlist"/>
        <w:numPr>
          <w:ilvl w:val="0"/>
          <w:numId w:val="154"/>
        </w:num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Szczegółowy zakres zadań wicedyrektora znajduje się w zakresie obowiązków ustalanych przez dyrektora zespołu.</w:t>
      </w:r>
    </w:p>
    <w:p w:rsidR="00D340D5" w:rsidRPr="00F8360F" w:rsidRDefault="00D340D5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Rozdział VI</w:t>
      </w:r>
    </w:p>
    <w:p w:rsidR="00D340D5" w:rsidRPr="00F8360F" w:rsidRDefault="00D340D5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Postanowienia końcowe</w:t>
      </w:r>
    </w:p>
    <w:p w:rsidR="00D340D5" w:rsidRPr="00F8360F" w:rsidRDefault="00D340D5" w:rsidP="00F8360F">
      <w:pPr>
        <w:spacing w:after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§12</w:t>
      </w:r>
    </w:p>
    <w:p w:rsidR="00D340D5" w:rsidRPr="00F8360F" w:rsidRDefault="00D340D5" w:rsidP="00F8360F">
      <w:pPr>
        <w:pStyle w:val="Akapitzlist"/>
        <w:numPr>
          <w:ilvl w:val="0"/>
          <w:numId w:val="155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 xml:space="preserve">Statut wchodzi w życie z dniem </w:t>
      </w:r>
      <w:r w:rsidR="00F8360F" w:rsidRPr="00F8360F">
        <w:rPr>
          <w:rFonts w:ascii="Arial" w:hAnsi="Arial" w:cs="Arial"/>
          <w:sz w:val="24"/>
          <w:szCs w:val="24"/>
        </w:rPr>
        <w:t>23.06.2023r.</w:t>
      </w:r>
    </w:p>
    <w:p w:rsidR="00D340D5" w:rsidRPr="00F8360F" w:rsidRDefault="00D340D5" w:rsidP="00F8360F">
      <w:pPr>
        <w:pStyle w:val="Akapitzlist"/>
        <w:numPr>
          <w:ilvl w:val="0"/>
          <w:numId w:val="155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8360F">
        <w:rPr>
          <w:rFonts w:ascii="Arial" w:hAnsi="Arial" w:cs="Arial"/>
          <w:sz w:val="24"/>
          <w:szCs w:val="24"/>
        </w:rPr>
        <w:t>Zmian w niniejszym statucie dokonuje Rada Pedagogiczna Zespołu Szkół Budowlanych we Włocławku w trybie właściwym dla jego nadania.</w:t>
      </w:r>
    </w:p>
    <w:p w:rsidR="00D340D5" w:rsidRPr="00F8360F" w:rsidRDefault="00D340D5" w:rsidP="00F8360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340D5" w:rsidRPr="00F8360F" w:rsidSect="0074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CD" w:rsidRDefault="00D71BCD" w:rsidP="00DA64B6">
      <w:pPr>
        <w:spacing w:after="0" w:line="240" w:lineRule="auto"/>
      </w:pPr>
      <w:r>
        <w:separator/>
      </w:r>
    </w:p>
  </w:endnote>
  <w:endnote w:type="continuationSeparator" w:id="0">
    <w:p w:rsidR="00D71BCD" w:rsidRDefault="00D71BCD" w:rsidP="00DA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CD" w:rsidRDefault="00D71BCD" w:rsidP="00DA64B6">
      <w:pPr>
        <w:spacing w:after="0" w:line="240" w:lineRule="auto"/>
      </w:pPr>
      <w:r>
        <w:separator/>
      </w:r>
    </w:p>
  </w:footnote>
  <w:footnote w:type="continuationSeparator" w:id="0">
    <w:p w:rsidR="00D71BCD" w:rsidRDefault="00D71BCD" w:rsidP="00DA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1FFA"/>
    <w:multiLevelType w:val="hybridMultilevel"/>
    <w:tmpl w:val="04F0EF74"/>
    <w:lvl w:ilvl="0" w:tplc="0CCA2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B1DBC"/>
    <w:multiLevelType w:val="hybridMultilevel"/>
    <w:tmpl w:val="6A92D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0EE4"/>
    <w:multiLevelType w:val="hybridMultilevel"/>
    <w:tmpl w:val="F05C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11D2"/>
    <w:multiLevelType w:val="hybridMultilevel"/>
    <w:tmpl w:val="D28255BC"/>
    <w:lvl w:ilvl="0" w:tplc="67583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370A9"/>
    <w:multiLevelType w:val="hybridMultilevel"/>
    <w:tmpl w:val="E704013A"/>
    <w:lvl w:ilvl="0" w:tplc="DBD073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E03B1E"/>
    <w:multiLevelType w:val="hybridMultilevel"/>
    <w:tmpl w:val="0C6624CC"/>
    <w:lvl w:ilvl="0" w:tplc="FAAA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78095C"/>
    <w:multiLevelType w:val="hybridMultilevel"/>
    <w:tmpl w:val="2AC07C94"/>
    <w:lvl w:ilvl="0" w:tplc="2E40C8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B8557D"/>
    <w:multiLevelType w:val="hybridMultilevel"/>
    <w:tmpl w:val="D7F8E9A2"/>
    <w:lvl w:ilvl="0" w:tplc="135CE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E16FF7"/>
    <w:multiLevelType w:val="hybridMultilevel"/>
    <w:tmpl w:val="8C6A5544"/>
    <w:lvl w:ilvl="0" w:tplc="A1CA6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E71996"/>
    <w:multiLevelType w:val="hybridMultilevel"/>
    <w:tmpl w:val="B406CC7C"/>
    <w:lvl w:ilvl="0" w:tplc="A32A1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FF0EE1"/>
    <w:multiLevelType w:val="hybridMultilevel"/>
    <w:tmpl w:val="C75A3BCC"/>
    <w:lvl w:ilvl="0" w:tplc="C2AC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490E67"/>
    <w:multiLevelType w:val="hybridMultilevel"/>
    <w:tmpl w:val="9E14FD9A"/>
    <w:lvl w:ilvl="0" w:tplc="0A3279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013AF2"/>
    <w:multiLevelType w:val="hybridMultilevel"/>
    <w:tmpl w:val="ADBEBE8E"/>
    <w:lvl w:ilvl="0" w:tplc="F0326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0B225F"/>
    <w:multiLevelType w:val="hybridMultilevel"/>
    <w:tmpl w:val="1494ED46"/>
    <w:lvl w:ilvl="0" w:tplc="68C012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0732EFB"/>
    <w:multiLevelType w:val="hybridMultilevel"/>
    <w:tmpl w:val="B0F419EE"/>
    <w:lvl w:ilvl="0" w:tplc="091028D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C923A7"/>
    <w:multiLevelType w:val="hybridMultilevel"/>
    <w:tmpl w:val="6A4421CE"/>
    <w:lvl w:ilvl="0" w:tplc="448C2C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E53077"/>
    <w:multiLevelType w:val="hybridMultilevel"/>
    <w:tmpl w:val="20AE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092513"/>
    <w:multiLevelType w:val="hybridMultilevel"/>
    <w:tmpl w:val="EC785A64"/>
    <w:lvl w:ilvl="0" w:tplc="8FC02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3C05311"/>
    <w:multiLevelType w:val="hybridMultilevel"/>
    <w:tmpl w:val="5CCA246C"/>
    <w:lvl w:ilvl="0" w:tplc="6AAA8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F52C9B"/>
    <w:multiLevelType w:val="hybridMultilevel"/>
    <w:tmpl w:val="E5104F48"/>
    <w:lvl w:ilvl="0" w:tplc="14EE3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7304AC"/>
    <w:multiLevelType w:val="hybridMultilevel"/>
    <w:tmpl w:val="7C0E9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A218EC"/>
    <w:multiLevelType w:val="hybridMultilevel"/>
    <w:tmpl w:val="25BC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D698E"/>
    <w:multiLevelType w:val="hybridMultilevel"/>
    <w:tmpl w:val="B2A4DEC8"/>
    <w:lvl w:ilvl="0" w:tplc="2C46D7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8663ABF"/>
    <w:multiLevelType w:val="hybridMultilevel"/>
    <w:tmpl w:val="957E6954"/>
    <w:lvl w:ilvl="0" w:tplc="A1BC4A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89961C2"/>
    <w:multiLevelType w:val="hybridMultilevel"/>
    <w:tmpl w:val="4F5A7EDC"/>
    <w:lvl w:ilvl="0" w:tplc="4ADE97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A9D318D"/>
    <w:multiLevelType w:val="hybridMultilevel"/>
    <w:tmpl w:val="72B89284"/>
    <w:lvl w:ilvl="0" w:tplc="3F62F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6A630D"/>
    <w:multiLevelType w:val="hybridMultilevel"/>
    <w:tmpl w:val="DBA034E0"/>
    <w:lvl w:ilvl="0" w:tplc="3760EB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C883BF5"/>
    <w:multiLevelType w:val="hybridMultilevel"/>
    <w:tmpl w:val="7222FB3C"/>
    <w:lvl w:ilvl="0" w:tplc="576C4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CB92CF9"/>
    <w:multiLevelType w:val="hybridMultilevel"/>
    <w:tmpl w:val="47B8EE82"/>
    <w:lvl w:ilvl="0" w:tplc="448E8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F180149"/>
    <w:multiLevelType w:val="hybridMultilevel"/>
    <w:tmpl w:val="F4BE9CDA"/>
    <w:lvl w:ilvl="0" w:tplc="595A3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F286A37"/>
    <w:multiLevelType w:val="hybridMultilevel"/>
    <w:tmpl w:val="EBAEF3F2"/>
    <w:lvl w:ilvl="0" w:tplc="B5586A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044130E"/>
    <w:multiLevelType w:val="hybridMultilevel"/>
    <w:tmpl w:val="9792313A"/>
    <w:lvl w:ilvl="0" w:tplc="EB36F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1600959"/>
    <w:multiLevelType w:val="hybridMultilevel"/>
    <w:tmpl w:val="8DE4F45E"/>
    <w:lvl w:ilvl="0" w:tplc="C9461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1724ECD"/>
    <w:multiLevelType w:val="hybridMultilevel"/>
    <w:tmpl w:val="D54A36BC"/>
    <w:lvl w:ilvl="0" w:tplc="34CA9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2CF051F"/>
    <w:multiLevelType w:val="hybridMultilevel"/>
    <w:tmpl w:val="DAEACD34"/>
    <w:lvl w:ilvl="0" w:tplc="68120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61B2498"/>
    <w:multiLevelType w:val="hybridMultilevel"/>
    <w:tmpl w:val="B046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1D4EC6"/>
    <w:multiLevelType w:val="hybridMultilevel"/>
    <w:tmpl w:val="913E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3D0279"/>
    <w:multiLevelType w:val="hybridMultilevel"/>
    <w:tmpl w:val="30DA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702ADE"/>
    <w:multiLevelType w:val="hybridMultilevel"/>
    <w:tmpl w:val="646CDE5E"/>
    <w:lvl w:ilvl="0" w:tplc="4D8EAD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2C254F25"/>
    <w:multiLevelType w:val="hybridMultilevel"/>
    <w:tmpl w:val="6F28F154"/>
    <w:lvl w:ilvl="0" w:tplc="2BE2C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8D3A5A"/>
    <w:multiLevelType w:val="hybridMultilevel"/>
    <w:tmpl w:val="6482609C"/>
    <w:lvl w:ilvl="0" w:tplc="B16E39A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F492D6F"/>
    <w:multiLevelType w:val="hybridMultilevel"/>
    <w:tmpl w:val="E98E6F62"/>
    <w:lvl w:ilvl="0" w:tplc="1E4E2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FA04A87"/>
    <w:multiLevelType w:val="hybridMultilevel"/>
    <w:tmpl w:val="944E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E6449D"/>
    <w:multiLevelType w:val="hybridMultilevel"/>
    <w:tmpl w:val="A292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DF063D"/>
    <w:multiLevelType w:val="hybridMultilevel"/>
    <w:tmpl w:val="E6A85464"/>
    <w:lvl w:ilvl="0" w:tplc="7DE4F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3BF7483"/>
    <w:multiLevelType w:val="hybridMultilevel"/>
    <w:tmpl w:val="C164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DD2455"/>
    <w:multiLevelType w:val="hybridMultilevel"/>
    <w:tmpl w:val="D310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035F7C"/>
    <w:multiLevelType w:val="hybridMultilevel"/>
    <w:tmpl w:val="716A6DD0"/>
    <w:lvl w:ilvl="0" w:tplc="11460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7BF65BA"/>
    <w:multiLevelType w:val="hybridMultilevel"/>
    <w:tmpl w:val="071AB588"/>
    <w:lvl w:ilvl="0" w:tplc="8F6C9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7C664DA"/>
    <w:multiLevelType w:val="hybridMultilevel"/>
    <w:tmpl w:val="07A0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794B1A"/>
    <w:multiLevelType w:val="hybridMultilevel"/>
    <w:tmpl w:val="3C26D784"/>
    <w:lvl w:ilvl="0" w:tplc="E71E0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8B52FD8"/>
    <w:multiLevelType w:val="hybridMultilevel"/>
    <w:tmpl w:val="30FA6E56"/>
    <w:lvl w:ilvl="0" w:tplc="2BDE61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8C10600"/>
    <w:multiLevelType w:val="hybridMultilevel"/>
    <w:tmpl w:val="74F4184E"/>
    <w:lvl w:ilvl="0" w:tplc="DC4A98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8F72133"/>
    <w:multiLevelType w:val="hybridMultilevel"/>
    <w:tmpl w:val="E9A61688"/>
    <w:lvl w:ilvl="0" w:tplc="BDD8C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92F7DB3"/>
    <w:multiLevelType w:val="hybridMultilevel"/>
    <w:tmpl w:val="DEC0EBD8"/>
    <w:lvl w:ilvl="0" w:tplc="DB029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A64"/>
    <w:multiLevelType w:val="hybridMultilevel"/>
    <w:tmpl w:val="06D2EAEA"/>
    <w:lvl w:ilvl="0" w:tplc="93E2C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A004321"/>
    <w:multiLevelType w:val="hybridMultilevel"/>
    <w:tmpl w:val="A8F2F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0174E7"/>
    <w:multiLevelType w:val="hybridMultilevel"/>
    <w:tmpl w:val="85A46B3E"/>
    <w:lvl w:ilvl="0" w:tplc="DA2667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A6734E4"/>
    <w:multiLevelType w:val="hybridMultilevel"/>
    <w:tmpl w:val="A798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6919C5"/>
    <w:multiLevelType w:val="hybridMultilevel"/>
    <w:tmpl w:val="079403BE"/>
    <w:lvl w:ilvl="0" w:tplc="FCCCA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5A3BF1"/>
    <w:multiLevelType w:val="hybridMultilevel"/>
    <w:tmpl w:val="3B941FD8"/>
    <w:lvl w:ilvl="0" w:tplc="A860E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BB1328A"/>
    <w:multiLevelType w:val="hybridMultilevel"/>
    <w:tmpl w:val="4576402E"/>
    <w:lvl w:ilvl="0" w:tplc="0B4CC9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C0135F1"/>
    <w:multiLevelType w:val="hybridMultilevel"/>
    <w:tmpl w:val="3CFC0C18"/>
    <w:lvl w:ilvl="0" w:tplc="D340F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C7E7BE1"/>
    <w:multiLevelType w:val="hybridMultilevel"/>
    <w:tmpl w:val="7BC6B8CC"/>
    <w:lvl w:ilvl="0" w:tplc="7EDEA8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CF30802"/>
    <w:multiLevelType w:val="hybridMultilevel"/>
    <w:tmpl w:val="9E6AFA26"/>
    <w:lvl w:ilvl="0" w:tplc="3D0A2E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D9D6374"/>
    <w:multiLevelType w:val="hybridMultilevel"/>
    <w:tmpl w:val="18944B02"/>
    <w:lvl w:ilvl="0" w:tplc="52CCB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0287AB8"/>
    <w:multiLevelType w:val="hybridMultilevel"/>
    <w:tmpl w:val="B7C4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680D45"/>
    <w:multiLevelType w:val="hybridMultilevel"/>
    <w:tmpl w:val="328A5A90"/>
    <w:lvl w:ilvl="0" w:tplc="76B6C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069463F"/>
    <w:multiLevelType w:val="hybridMultilevel"/>
    <w:tmpl w:val="B328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A87AAF"/>
    <w:multiLevelType w:val="hybridMultilevel"/>
    <w:tmpl w:val="16E0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C1513A"/>
    <w:multiLevelType w:val="hybridMultilevel"/>
    <w:tmpl w:val="51C09DCA"/>
    <w:lvl w:ilvl="0" w:tplc="14D0E9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41C430AF"/>
    <w:multiLevelType w:val="hybridMultilevel"/>
    <w:tmpl w:val="9B86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4D3C3D"/>
    <w:multiLevelType w:val="hybridMultilevel"/>
    <w:tmpl w:val="68A6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840CBC"/>
    <w:multiLevelType w:val="hybridMultilevel"/>
    <w:tmpl w:val="D34CBC5A"/>
    <w:lvl w:ilvl="0" w:tplc="4CD85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2B96D24"/>
    <w:multiLevelType w:val="hybridMultilevel"/>
    <w:tmpl w:val="5F90A434"/>
    <w:lvl w:ilvl="0" w:tplc="47F86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363672F"/>
    <w:multiLevelType w:val="hybridMultilevel"/>
    <w:tmpl w:val="CF884CF8"/>
    <w:lvl w:ilvl="0" w:tplc="3E2A2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3BB2187"/>
    <w:multiLevelType w:val="hybridMultilevel"/>
    <w:tmpl w:val="A4F4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6F1D29"/>
    <w:multiLevelType w:val="hybridMultilevel"/>
    <w:tmpl w:val="A68CB540"/>
    <w:lvl w:ilvl="0" w:tplc="0404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8547582"/>
    <w:multiLevelType w:val="hybridMultilevel"/>
    <w:tmpl w:val="4B98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B568B6"/>
    <w:multiLevelType w:val="hybridMultilevel"/>
    <w:tmpl w:val="61C8CBFC"/>
    <w:lvl w:ilvl="0" w:tplc="31BED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B0B344E"/>
    <w:multiLevelType w:val="hybridMultilevel"/>
    <w:tmpl w:val="8CC6F45A"/>
    <w:lvl w:ilvl="0" w:tplc="666808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B3E4556"/>
    <w:multiLevelType w:val="hybridMultilevel"/>
    <w:tmpl w:val="8F6CC460"/>
    <w:lvl w:ilvl="0" w:tplc="5DB8E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BD43665"/>
    <w:multiLevelType w:val="hybridMultilevel"/>
    <w:tmpl w:val="5F860E6E"/>
    <w:lvl w:ilvl="0" w:tplc="C35C23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C313F3A"/>
    <w:multiLevelType w:val="hybridMultilevel"/>
    <w:tmpl w:val="FBD0E4F4"/>
    <w:lvl w:ilvl="0" w:tplc="56DA6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C69245D"/>
    <w:multiLevelType w:val="hybridMultilevel"/>
    <w:tmpl w:val="0E5ADD54"/>
    <w:lvl w:ilvl="0" w:tplc="C73E1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>
    <w:nsid w:val="4D63213C"/>
    <w:multiLevelType w:val="hybridMultilevel"/>
    <w:tmpl w:val="27AAF9C4"/>
    <w:lvl w:ilvl="0" w:tplc="8ADA3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D726300"/>
    <w:multiLevelType w:val="hybridMultilevel"/>
    <w:tmpl w:val="016E3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DC4036"/>
    <w:multiLevelType w:val="hybridMultilevel"/>
    <w:tmpl w:val="14F423AA"/>
    <w:lvl w:ilvl="0" w:tplc="BB9CD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E31717D"/>
    <w:multiLevelType w:val="hybridMultilevel"/>
    <w:tmpl w:val="35B6DF60"/>
    <w:lvl w:ilvl="0" w:tplc="41CC84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E6135BB"/>
    <w:multiLevelType w:val="hybridMultilevel"/>
    <w:tmpl w:val="0310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E752773"/>
    <w:multiLevelType w:val="hybridMultilevel"/>
    <w:tmpl w:val="5DB688EE"/>
    <w:lvl w:ilvl="0" w:tplc="44583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EAD7FA6"/>
    <w:multiLevelType w:val="hybridMultilevel"/>
    <w:tmpl w:val="DDE42382"/>
    <w:lvl w:ilvl="0" w:tplc="0AEC3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4EF30B7E"/>
    <w:multiLevelType w:val="hybridMultilevel"/>
    <w:tmpl w:val="CFA0D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12151E"/>
    <w:multiLevelType w:val="hybridMultilevel"/>
    <w:tmpl w:val="00D667D6"/>
    <w:lvl w:ilvl="0" w:tplc="B838C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06172A6"/>
    <w:multiLevelType w:val="hybridMultilevel"/>
    <w:tmpl w:val="91DE8956"/>
    <w:lvl w:ilvl="0" w:tplc="A70AB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1155586"/>
    <w:multiLevelType w:val="hybridMultilevel"/>
    <w:tmpl w:val="B3D0DB18"/>
    <w:lvl w:ilvl="0" w:tplc="DF7EA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2108C6"/>
    <w:multiLevelType w:val="hybridMultilevel"/>
    <w:tmpl w:val="DF62647A"/>
    <w:lvl w:ilvl="0" w:tplc="A8929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3E834C4"/>
    <w:multiLevelType w:val="hybridMultilevel"/>
    <w:tmpl w:val="513CF43C"/>
    <w:lvl w:ilvl="0" w:tplc="584A6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40C06A3"/>
    <w:multiLevelType w:val="hybridMultilevel"/>
    <w:tmpl w:val="8BBC0D4E"/>
    <w:lvl w:ilvl="0" w:tplc="1584A9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15744D"/>
    <w:multiLevelType w:val="hybridMultilevel"/>
    <w:tmpl w:val="BF661F42"/>
    <w:lvl w:ilvl="0" w:tplc="72440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417315C"/>
    <w:multiLevelType w:val="hybridMultilevel"/>
    <w:tmpl w:val="4B62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19021B"/>
    <w:multiLevelType w:val="hybridMultilevel"/>
    <w:tmpl w:val="5FEC5712"/>
    <w:lvl w:ilvl="0" w:tplc="DF347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42E335C"/>
    <w:multiLevelType w:val="hybridMultilevel"/>
    <w:tmpl w:val="C374CD04"/>
    <w:lvl w:ilvl="0" w:tplc="B6A0B6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4F62C65"/>
    <w:multiLevelType w:val="hybridMultilevel"/>
    <w:tmpl w:val="35209822"/>
    <w:lvl w:ilvl="0" w:tplc="91F877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55834324"/>
    <w:multiLevelType w:val="hybridMultilevel"/>
    <w:tmpl w:val="9062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D90D94"/>
    <w:multiLevelType w:val="hybridMultilevel"/>
    <w:tmpl w:val="1642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260C9C"/>
    <w:multiLevelType w:val="hybridMultilevel"/>
    <w:tmpl w:val="1F4E4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ED66DE"/>
    <w:multiLevelType w:val="hybridMultilevel"/>
    <w:tmpl w:val="44FE16A6"/>
    <w:lvl w:ilvl="0" w:tplc="98B25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8D9459C"/>
    <w:multiLevelType w:val="hybridMultilevel"/>
    <w:tmpl w:val="2A86AF2A"/>
    <w:lvl w:ilvl="0" w:tplc="14EE3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93628A9"/>
    <w:multiLevelType w:val="hybridMultilevel"/>
    <w:tmpl w:val="E422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751AF9"/>
    <w:multiLevelType w:val="hybridMultilevel"/>
    <w:tmpl w:val="62BA0CA6"/>
    <w:lvl w:ilvl="0" w:tplc="BE289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9BA7AE4"/>
    <w:multiLevelType w:val="hybridMultilevel"/>
    <w:tmpl w:val="D7185F52"/>
    <w:lvl w:ilvl="0" w:tplc="E362A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9E02815"/>
    <w:multiLevelType w:val="hybridMultilevel"/>
    <w:tmpl w:val="0DC243D8"/>
    <w:lvl w:ilvl="0" w:tplc="444A4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9E73161"/>
    <w:multiLevelType w:val="hybridMultilevel"/>
    <w:tmpl w:val="26ACE812"/>
    <w:lvl w:ilvl="0" w:tplc="F42AB2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B5800A0"/>
    <w:multiLevelType w:val="hybridMultilevel"/>
    <w:tmpl w:val="957087E8"/>
    <w:lvl w:ilvl="0" w:tplc="696A7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A4596E"/>
    <w:multiLevelType w:val="hybridMultilevel"/>
    <w:tmpl w:val="9C10854E"/>
    <w:lvl w:ilvl="0" w:tplc="A0BCF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C334CE0"/>
    <w:multiLevelType w:val="hybridMultilevel"/>
    <w:tmpl w:val="FC10A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5F7C24"/>
    <w:multiLevelType w:val="hybridMultilevel"/>
    <w:tmpl w:val="F5E8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8805B1"/>
    <w:multiLevelType w:val="hybridMultilevel"/>
    <w:tmpl w:val="9DB499C0"/>
    <w:lvl w:ilvl="0" w:tplc="606211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CF27799"/>
    <w:multiLevelType w:val="hybridMultilevel"/>
    <w:tmpl w:val="3AEE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812C8"/>
    <w:multiLevelType w:val="hybridMultilevel"/>
    <w:tmpl w:val="9C0E5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E1E7866"/>
    <w:multiLevelType w:val="hybridMultilevel"/>
    <w:tmpl w:val="5626806C"/>
    <w:lvl w:ilvl="0" w:tplc="806AD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E6B087E"/>
    <w:multiLevelType w:val="hybridMultilevel"/>
    <w:tmpl w:val="929E2DE8"/>
    <w:lvl w:ilvl="0" w:tplc="734ED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EAE0BBE"/>
    <w:multiLevelType w:val="hybridMultilevel"/>
    <w:tmpl w:val="C964AE1C"/>
    <w:lvl w:ilvl="0" w:tplc="AC56C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605F6567"/>
    <w:multiLevelType w:val="hybridMultilevel"/>
    <w:tmpl w:val="79844C64"/>
    <w:lvl w:ilvl="0" w:tplc="78B2D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60957E50"/>
    <w:multiLevelType w:val="hybridMultilevel"/>
    <w:tmpl w:val="F1F0070E"/>
    <w:lvl w:ilvl="0" w:tplc="6FB87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1DC72EB"/>
    <w:multiLevelType w:val="hybridMultilevel"/>
    <w:tmpl w:val="CE4E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AF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0B7E8B"/>
    <w:multiLevelType w:val="hybridMultilevel"/>
    <w:tmpl w:val="D99231FE"/>
    <w:lvl w:ilvl="0" w:tplc="165E95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31E464D"/>
    <w:multiLevelType w:val="hybridMultilevel"/>
    <w:tmpl w:val="7A266748"/>
    <w:lvl w:ilvl="0" w:tplc="A50E9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34C2B3C"/>
    <w:multiLevelType w:val="hybridMultilevel"/>
    <w:tmpl w:val="41B04946"/>
    <w:lvl w:ilvl="0" w:tplc="D86A1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63D70B9E"/>
    <w:multiLevelType w:val="hybridMultilevel"/>
    <w:tmpl w:val="209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304DE0"/>
    <w:multiLevelType w:val="hybridMultilevel"/>
    <w:tmpl w:val="A5B6BE86"/>
    <w:lvl w:ilvl="0" w:tplc="FD728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643A4106"/>
    <w:multiLevelType w:val="hybridMultilevel"/>
    <w:tmpl w:val="A1EC462C"/>
    <w:lvl w:ilvl="0" w:tplc="AEEC3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5D606F3"/>
    <w:multiLevelType w:val="hybridMultilevel"/>
    <w:tmpl w:val="DD00013C"/>
    <w:lvl w:ilvl="0" w:tplc="FEBAB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692A499C"/>
    <w:multiLevelType w:val="hybridMultilevel"/>
    <w:tmpl w:val="D938D726"/>
    <w:lvl w:ilvl="0" w:tplc="3AAC24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6A370D9E"/>
    <w:multiLevelType w:val="hybridMultilevel"/>
    <w:tmpl w:val="124A1606"/>
    <w:lvl w:ilvl="0" w:tplc="59CE9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A9A6FC0"/>
    <w:multiLevelType w:val="hybridMultilevel"/>
    <w:tmpl w:val="D564EB64"/>
    <w:lvl w:ilvl="0" w:tplc="59C08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ABC0828"/>
    <w:multiLevelType w:val="hybridMultilevel"/>
    <w:tmpl w:val="0F049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B322133"/>
    <w:multiLevelType w:val="hybridMultilevel"/>
    <w:tmpl w:val="60FC2A6E"/>
    <w:lvl w:ilvl="0" w:tplc="08B0A3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6C1E0B9C"/>
    <w:multiLevelType w:val="hybridMultilevel"/>
    <w:tmpl w:val="7D709264"/>
    <w:lvl w:ilvl="0" w:tplc="BF548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D3D0B58"/>
    <w:multiLevelType w:val="hybridMultilevel"/>
    <w:tmpl w:val="87121F32"/>
    <w:lvl w:ilvl="0" w:tplc="E9EE00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E2B395E"/>
    <w:multiLevelType w:val="hybridMultilevel"/>
    <w:tmpl w:val="CED66CA0"/>
    <w:lvl w:ilvl="0" w:tplc="4454C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6E672651"/>
    <w:multiLevelType w:val="hybridMultilevel"/>
    <w:tmpl w:val="4502CC48"/>
    <w:lvl w:ilvl="0" w:tplc="A45618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6F1950A7"/>
    <w:multiLevelType w:val="hybridMultilevel"/>
    <w:tmpl w:val="A456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F393568"/>
    <w:multiLevelType w:val="hybridMultilevel"/>
    <w:tmpl w:val="8EEA1B4E"/>
    <w:lvl w:ilvl="0" w:tplc="9A96FB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0EB48C3"/>
    <w:multiLevelType w:val="hybridMultilevel"/>
    <w:tmpl w:val="3802ECAC"/>
    <w:lvl w:ilvl="0" w:tplc="64381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1F6374A"/>
    <w:multiLevelType w:val="hybridMultilevel"/>
    <w:tmpl w:val="52724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B273A7"/>
    <w:multiLevelType w:val="hybridMultilevel"/>
    <w:tmpl w:val="76BA317E"/>
    <w:lvl w:ilvl="0" w:tplc="C6DA2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73915317"/>
    <w:multiLevelType w:val="hybridMultilevel"/>
    <w:tmpl w:val="2142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925A56"/>
    <w:multiLevelType w:val="hybridMultilevel"/>
    <w:tmpl w:val="191CC998"/>
    <w:lvl w:ilvl="0" w:tplc="96FCD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5965723"/>
    <w:multiLevelType w:val="hybridMultilevel"/>
    <w:tmpl w:val="4836D238"/>
    <w:lvl w:ilvl="0" w:tplc="CEBC9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61D0B6D"/>
    <w:multiLevelType w:val="hybridMultilevel"/>
    <w:tmpl w:val="C1684484"/>
    <w:lvl w:ilvl="0" w:tplc="F000E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6480CA0"/>
    <w:multiLevelType w:val="hybridMultilevel"/>
    <w:tmpl w:val="E3560356"/>
    <w:lvl w:ilvl="0" w:tplc="C9624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7863507A"/>
    <w:multiLevelType w:val="hybridMultilevel"/>
    <w:tmpl w:val="4DA066A2"/>
    <w:lvl w:ilvl="0" w:tplc="9BB02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7AD52176"/>
    <w:multiLevelType w:val="hybridMultilevel"/>
    <w:tmpl w:val="F822BBC4"/>
    <w:lvl w:ilvl="0" w:tplc="A00448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B9B3E0A"/>
    <w:multiLevelType w:val="hybridMultilevel"/>
    <w:tmpl w:val="27983F8A"/>
    <w:lvl w:ilvl="0" w:tplc="AC0E1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7BDE45A7"/>
    <w:multiLevelType w:val="hybridMultilevel"/>
    <w:tmpl w:val="A14A233C"/>
    <w:lvl w:ilvl="0" w:tplc="8E0C0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F4C4C91"/>
    <w:multiLevelType w:val="hybridMultilevel"/>
    <w:tmpl w:val="7C068798"/>
    <w:lvl w:ilvl="0" w:tplc="537081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6"/>
  </w:num>
  <w:num w:numId="2">
    <w:abstractNumId w:val="112"/>
  </w:num>
  <w:num w:numId="3">
    <w:abstractNumId w:val="49"/>
  </w:num>
  <w:num w:numId="4">
    <w:abstractNumId w:val="124"/>
  </w:num>
  <w:num w:numId="5">
    <w:abstractNumId w:val="84"/>
  </w:num>
  <w:num w:numId="6">
    <w:abstractNumId w:val="51"/>
  </w:num>
  <w:num w:numId="7">
    <w:abstractNumId w:val="119"/>
  </w:num>
  <w:num w:numId="8">
    <w:abstractNumId w:val="5"/>
  </w:num>
  <w:num w:numId="9">
    <w:abstractNumId w:val="9"/>
  </w:num>
  <w:num w:numId="10">
    <w:abstractNumId w:val="114"/>
  </w:num>
  <w:num w:numId="11">
    <w:abstractNumId w:val="14"/>
  </w:num>
  <w:num w:numId="12">
    <w:abstractNumId w:val="140"/>
  </w:num>
  <w:num w:numId="13">
    <w:abstractNumId w:val="95"/>
  </w:num>
  <w:num w:numId="14">
    <w:abstractNumId w:val="81"/>
  </w:num>
  <w:num w:numId="15">
    <w:abstractNumId w:val="135"/>
  </w:num>
  <w:num w:numId="16">
    <w:abstractNumId w:val="37"/>
  </w:num>
  <w:num w:numId="17">
    <w:abstractNumId w:val="44"/>
  </w:num>
  <w:num w:numId="18">
    <w:abstractNumId w:val="90"/>
  </w:num>
  <w:num w:numId="19">
    <w:abstractNumId w:val="53"/>
  </w:num>
  <w:num w:numId="20">
    <w:abstractNumId w:val="89"/>
  </w:num>
  <w:num w:numId="21">
    <w:abstractNumId w:val="48"/>
  </w:num>
  <w:num w:numId="22">
    <w:abstractNumId w:val="82"/>
  </w:num>
  <w:num w:numId="23">
    <w:abstractNumId w:val="63"/>
  </w:num>
  <w:num w:numId="24">
    <w:abstractNumId w:val="0"/>
  </w:num>
  <w:num w:numId="25">
    <w:abstractNumId w:val="129"/>
  </w:num>
  <w:num w:numId="26">
    <w:abstractNumId w:val="61"/>
  </w:num>
  <w:num w:numId="27">
    <w:abstractNumId w:val="35"/>
  </w:num>
  <w:num w:numId="28">
    <w:abstractNumId w:val="96"/>
  </w:num>
  <w:num w:numId="29">
    <w:abstractNumId w:val="143"/>
  </w:num>
  <w:num w:numId="30">
    <w:abstractNumId w:val="31"/>
  </w:num>
  <w:num w:numId="31">
    <w:abstractNumId w:val="58"/>
  </w:num>
  <w:num w:numId="32">
    <w:abstractNumId w:val="33"/>
  </w:num>
  <w:num w:numId="33">
    <w:abstractNumId w:val="142"/>
  </w:num>
  <w:num w:numId="34">
    <w:abstractNumId w:val="73"/>
  </w:num>
  <w:num w:numId="35">
    <w:abstractNumId w:val="18"/>
  </w:num>
  <w:num w:numId="36">
    <w:abstractNumId w:val="36"/>
  </w:num>
  <w:num w:numId="37">
    <w:abstractNumId w:val="77"/>
  </w:num>
  <w:num w:numId="38">
    <w:abstractNumId w:val="40"/>
  </w:num>
  <w:num w:numId="39">
    <w:abstractNumId w:val="10"/>
  </w:num>
  <w:num w:numId="40">
    <w:abstractNumId w:val="117"/>
  </w:num>
  <w:num w:numId="41">
    <w:abstractNumId w:val="110"/>
  </w:num>
  <w:num w:numId="42">
    <w:abstractNumId w:val="98"/>
  </w:num>
  <w:num w:numId="43">
    <w:abstractNumId w:val="134"/>
  </w:num>
  <w:num w:numId="44">
    <w:abstractNumId w:val="69"/>
  </w:num>
  <w:num w:numId="45">
    <w:abstractNumId w:val="41"/>
  </w:num>
  <w:num w:numId="46">
    <w:abstractNumId w:val="121"/>
  </w:num>
  <w:num w:numId="47">
    <w:abstractNumId w:val="4"/>
  </w:num>
  <w:num w:numId="48">
    <w:abstractNumId w:val="64"/>
  </w:num>
  <w:num w:numId="49">
    <w:abstractNumId w:val="132"/>
  </w:num>
  <w:num w:numId="50">
    <w:abstractNumId w:val="75"/>
  </w:num>
  <w:num w:numId="51">
    <w:abstractNumId w:val="104"/>
  </w:num>
  <w:num w:numId="52">
    <w:abstractNumId w:val="128"/>
  </w:num>
  <w:num w:numId="53">
    <w:abstractNumId w:val="146"/>
  </w:num>
  <w:num w:numId="54">
    <w:abstractNumId w:val="105"/>
  </w:num>
  <w:num w:numId="55">
    <w:abstractNumId w:val="123"/>
  </w:num>
  <w:num w:numId="56">
    <w:abstractNumId w:val="137"/>
  </w:num>
  <w:num w:numId="57">
    <w:abstractNumId w:val="127"/>
  </w:num>
  <w:num w:numId="58">
    <w:abstractNumId w:val="45"/>
  </w:num>
  <w:num w:numId="59">
    <w:abstractNumId w:val="125"/>
  </w:num>
  <w:num w:numId="60">
    <w:abstractNumId w:val="16"/>
  </w:num>
  <w:num w:numId="61">
    <w:abstractNumId w:val="122"/>
  </w:num>
  <w:num w:numId="62">
    <w:abstractNumId w:val="70"/>
  </w:num>
  <w:num w:numId="63">
    <w:abstractNumId w:val="30"/>
  </w:num>
  <w:num w:numId="64">
    <w:abstractNumId w:val="7"/>
  </w:num>
  <w:num w:numId="65">
    <w:abstractNumId w:val="156"/>
  </w:num>
  <w:num w:numId="66">
    <w:abstractNumId w:val="113"/>
  </w:num>
  <w:num w:numId="67">
    <w:abstractNumId w:val="43"/>
  </w:num>
  <w:num w:numId="68">
    <w:abstractNumId w:val="147"/>
  </w:num>
  <w:num w:numId="69">
    <w:abstractNumId w:val="83"/>
  </w:num>
  <w:num w:numId="70">
    <w:abstractNumId w:val="17"/>
  </w:num>
  <w:num w:numId="71">
    <w:abstractNumId w:val="76"/>
  </w:num>
  <w:num w:numId="72">
    <w:abstractNumId w:val="139"/>
  </w:num>
  <w:num w:numId="73">
    <w:abstractNumId w:val="153"/>
  </w:num>
  <w:num w:numId="74">
    <w:abstractNumId w:val="34"/>
  </w:num>
  <w:num w:numId="75">
    <w:abstractNumId w:val="94"/>
  </w:num>
  <w:num w:numId="76">
    <w:abstractNumId w:val="1"/>
  </w:num>
  <w:num w:numId="77">
    <w:abstractNumId w:val="152"/>
  </w:num>
  <w:num w:numId="78">
    <w:abstractNumId w:val="39"/>
  </w:num>
  <w:num w:numId="79">
    <w:abstractNumId w:val="149"/>
  </w:num>
  <w:num w:numId="80">
    <w:abstractNumId w:val="47"/>
  </w:num>
  <w:num w:numId="81">
    <w:abstractNumId w:val="67"/>
  </w:num>
  <w:num w:numId="82">
    <w:abstractNumId w:val="111"/>
  </w:num>
  <w:num w:numId="83">
    <w:abstractNumId w:val="2"/>
  </w:num>
  <w:num w:numId="84">
    <w:abstractNumId w:val="56"/>
  </w:num>
  <w:num w:numId="85">
    <w:abstractNumId w:val="148"/>
  </w:num>
  <w:num w:numId="86">
    <w:abstractNumId w:val="54"/>
  </w:num>
  <w:num w:numId="87">
    <w:abstractNumId w:val="60"/>
  </w:num>
  <w:num w:numId="88">
    <w:abstractNumId w:val="99"/>
  </w:num>
  <w:num w:numId="89">
    <w:abstractNumId w:val="71"/>
  </w:num>
  <w:num w:numId="90">
    <w:abstractNumId w:val="151"/>
  </w:num>
  <w:num w:numId="91">
    <w:abstractNumId w:val="6"/>
  </w:num>
  <w:num w:numId="92">
    <w:abstractNumId w:val="50"/>
  </w:num>
  <w:num w:numId="93">
    <w:abstractNumId w:val="68"/>
  </w:num>
  <w:num w:numId="94">
    <w:abstractNumId w:val="87"/>
  </w:num>
  <w:num w:numId="95">
    <w:abstractNumId w:val="79"/>
  </w:num>
  <w:num w:numId="96">
    <w:abstractNumId w:val="13"/>
  </w:num>
  <w:num w:numId="97">
    <w:abstractNumId w:val="57"/>
  </w:num>
  <w:num w:numId="98">
    <w:abstractNumId w:val="118"/>
  </w:num>
  <w:num w:numId="99">
    <w:abstractNumId w:val="59"/>
  </w:num>
  <w:num w:numId="100">
    <w:abstractNumId w:val="144"/>
  </w:num>
  <w:num w:numId="101">
    <w:abstractNumId w:val="29"/>
  </w:num>
  <w:num w:numId="102">
    <w:abstractNumId w:val="155"/>
  </w:num>
  <w:num w:numId="103">
    <w:abstractNumId w:val="12"/>
  </w:num>
  <w:num w:numId="104">
    <w:abstractNumId w:val="131"/>
  </w:num>
  <w:num w:numId="105">
    <w:abstractNumId w:val="107"/>
  </w:num>
  <w:num w:numId="106">
    <w:abstractNumId w:val="26"/>
  </w:num>
  <w:num w:numId="107">
    <w:abstractNumId w:val="65"/>
  </w:num>
  <w:num w:numId="108">
    <w:abstractNumId w:val="21"/>
  </w:num>
  <w:num w:numId="109">
    <w:abstractNumId w:val="101"/>
  </w:num>
  <w:num w:numId="110">
    <w:abstractNumId w:val="32"/>
  </w:num>
  <w:num w:numId="111">
    <w:abstractNumId w:val="106"/>
  </w:num>
  <w:num w:numId="112">
    <w:abstractNumId w:val="27"/>
  </w:num>
  <w:num w:numId="113">
    <w:abstractNumId w:val="133"/>
  </w:num>
  <w:num w:numId="114">
    <w:abstractNumId w:val="85"/>
  </w:num>
  <w:num w:numId="115">
    <w:abstractNumId w:val="74"/>
  </w:num>
  <w:num w:numId="116">
    <w:abstractNumId w:val="141"/>
  </w:num>
  <w:num w:numId="117">
    <w:abstractNumId w:val="97"/>
  </w:num>
  <w:num w:numId="118">
    <w:abstractNumId w:val="22"/>
  </w:num>
  <w:num w:numId="119">
    <w:abstractNumId w:val="24"/>
  </w:num>
  <w:num w:numId="120">
    <w:abstractNumId w:val="11"/>
  </w:num>
  <w:num w:numId="121">
    <w:abstractNumId w:val="42"/>
  </w:num>
  <w:num w:numId="122">
    <w:abstractNumId w:val="93"/>
  </w:num>
  <w:num w:numId="123">
    <w:abstractNumId w:val="154"/>
  </w:num>
  <w:num w:numId="124">
    <w:abstractNumId w:val="157"/>
  </w:num>
  <w:num w:numId="125">
    <w:abstractNumId w:val="86"/>
  </w:num>
  <w:num w:numId="126">
    <w:abstractNumId w:val="8"/>
  </w:num>
  <w:num w:numId="127">
    <w:abstractNumId w:val="138"/>
  </w:num>
  <w:num w:numId="128">
    <w:abstractNumId w:val="91"/>
  </w:num>
  <w:num w:numId="129">
    <w:abstractNumId w:val="78"/>
  </w:num>
  <w:num w:numId="130">
    <w:abstractNumId w:val="3"/>
  </w:num>
  <w:num w:numId="131">
    <w:abstractNumId w:val="115"/>
  </w:num>
  <w:num w:numId="132">
    <w:abstractNumId w:val="80"/>
  </w:num>
  <w:num w:numId="133">
    <w:abstractNumId w:val="23"/>
  </w:num>
  <w:num w:numId="134">
    <w:abstractNumId w:val="102"/>
  </w:num>
  <w:num w:numId="135">
    <w:abstractNumId w:val="88"/>
  </w:num>
  <w:num w:numId="136">
    <w:abstractNumId w:val="103"/>
  </w:num>
  <w:num w:numId="137">
    <w:abstractNumId w:val="46"/>
  </w:num>
  <w:num w:numId="138">
    <w:abstractNumId w:val="38"/>
  </w:num>
  <w:num w:numId="139">
    <w:abstractNumId w:val="55"/>
  </w:num>
  <w:num w:numId="140">
    <w:abstractNumId w:val="130"/>
  </w:num>
  <w:num w:numId="141">
    <w:abstractNumId w:val="150"/>
  </w:num>
  <w:num w:numId="142">
    <w:abstractNumId w:val="108"/>
  </w:num>
  <w:num w:numId="143">
    <w:abstractNumId w:val="25"/>
  </w:num>
  <w:num w:numId="144">
    <w:abstractNumId w:val="52"/>
  </w:num>
  <w:num w:numId="145">
    <w:abstractNumId w:val="15"/>
  </w:num>
  <w:num w:numId="146">
    <w:abstractNumId w:val="20"/>
  </w:num>
  <w:num w:numId="147">
    <w:abstractNumId w:val="66"/>
  </w:num>
  <w:num w:numId="148">
    <w:abstractNumId w:val="136"/>
  </w:num>
  <w:num w:numId="149">
    <w:abstractNumId w:val="92"/>
  </w:num>
  <w:num w:numId="150">
    <w:abstractNumId w:val="100"/>
  </w:num>
  <w:num w:numId="151">
    <w:abstractNumId w:val="145"/>
  </w:num>
  <w:num w:numId="152">
    <w:abstractNumId w:val="28"/>
  </w:num>
  <w:num w:numId="153">
    <w:abstractNumId w:val="62"/>
  </w:num>
  <w:num w:numId="154">
    <w:abstractNumId w:val="116"/>
  </w:num>
  <w:num w:numId="155">
    <w:abstractNumId w:val="109"/>
  </w:num>
  <w:num w:numId="156">
    <w:abstractNumId w:val="72"/>
  </w:num>
  <w:num w:numId="157">
    <w:abstractNumId w:val="120"/>
  </w:num>
  <w:num w:numId="158">
    <w:abstractNumId w:val="19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24D"/>
    <w:rsid w:val="0000209D"/>
    <w:rsid w:val="000022AC"/>
    <w:rsid w:val="000120CA"/>
    <w:rsid w:val="0001315B"/>
    <w:rsid w:val="000136CB"/>
    <w:rsid w:val="00017732"/>
    <w:rsid w:val="00025C59"/>
    <w:rsid w:val="000267FB"/>
    <w:rsid w:val="000366BE"/>
    <w:rsid w:val="00047B26"/>
    <w:rsid w:val="00064A23"/>
    <w:rsid w:val="000670DB"/>
    <w:rsid w:val="000703AA"/>
    <w:rsid w:val="000734C6"/>
    <w:rsid w:val="00077D67"/>
    <w:rsid w:val="0008273E"/>
    <w:rsid w:val="0009468B"/>
    <w:rsid w:val="000A7954"/>
    <w:rsid w:val="000D0704"/>
    <w:rsid w:val="000D1133"/>
    <w:rsid w:val="000E013E"/>
    <w:rsid w:val="00130A34"/>
    <w:rsid w:val="001319D0"/>
    <w:rsid w:val="00163D20"/>
    <w:rsid w:val="00170C5E"/>
    <w:rsid w:val="00171FD1"/>
    <w:rsid w:val="001736EA"/>
    <w:rsid w:val="00175129"/>
    <w:rsid w:val="00175EEC"/>
    <w:rsid w:val="001830BD"/>
    <w:rsid w:val="001951C0"/>
    <w:rsid w:val="001A280E"/>
    <w:rsid w:val="001A6BB2"/>
    <w:rsid w:val="001B4E2B"/>
    <w:rsid w:val="001B6304"/>
    <w:rsid w:val="001E4135"/>
    <w:rsid w:val="002030E3"/>
    <w:rsid w:val="0023496D"/>
    <w:rsid w:val="00236DE3"/>
    <w:rsid w:val="00237E84"/>
    <w:rsid w:val="00246EAD"/>
    <w:rsid w:val="00247AB7"/>
    <w:rsid w:val="002761AE"/>
    <w:rsid w:val="00291D0A"/>
    <w:rsid w:val="002A39A8"/>
    <w:rsid w:val="002D2CFB"/>
    <w:rsid w:val="002D449C"/>
    <w:rsid w:val="002D6550"/>
    <w:rsid w:val="002E46A8"/>
    <w:rsid w:val="002F0956"/>
    <w:rsid w:val="002F32F1"/>
    <w:rsid w:val="002F79DB"/>
    <w:rsid w:val="003078CE"/>
    <w:rsid w:val="00311532"/>
    <w:rsid w:val="003141A5"/>
    <w:rsid w:val="00316DA7"/>
    <w:rsid w:val="00331E6D"/>
    <w:rsid w:val="00342663"/>
    <w:rsid w:val="003529C0"/>
    <w:rsid w:val="00360677"/>
    <w:rsid w:val="00370ADA"/>
    <w:rsid w:val="00373856"/>
    <w:rsid w:val="003842A1"/>
    <w:rsid w:val="00387558"/>
    <w:rsid w:val="003917FD"/>
    <w:rsid w:val="003A31AB"/>
    <w:rsid w:val="003A58DF"/>
    <w:rsid w:val="003B680F"/>
    <w:rsid w:val="003C0F17"/>
    <w:rsid w:val="003C4550"/>
    <w:rsid w:val="00422DC6"/>
    <w:rsid w:val="00425447"/>
    <w:rsid w:val="0042723A"/>
    <w:rsid w:val="00434AB5"/>
    <w:rsid w:val="00435ADA"/>
    <w:rsid w:val="004534DC"/>
    <w:rsid w:val="00463514"/>
    <w:rsid w:val="0046684B"/>
    <w:rsid w:val="00494443"/>
    <w:rsid w:val="004E4566"/>
    <w:rsid w:val="004E49DD"/>
    <w:rsid w:val="004E7086"/>
    <w:rsid w:val="004F2E3F"/>
    <w:rsid w:val="004F5AB4"/>
    <w:rsid w:val="004F7B34"/>
    <w:rsid w:val="0050081A"/>
    <w:rsid w:val="00530752"/>
    <w:rsid w:val="00532025"/>
    <w:rsid w:val="00545A55"/>
    <w:rsid w:val="0055595A"/>
    <w:rsid w:val="005705AB"/>
    <w:rsid w:val="005909B2"/>
    <w:rsid w:val="00594384"/>
    <w:rsid w:val="005A0438"/>
    <w:rsid w:val="005A50C4"/>
    <w:rsid w:val="005B0E3E"/>
    <w:rsid w:val="005B1DAE"/>
    <w:rsid w:val="005C5CEA"/>
    <w:rsid w:val="005D5D11"/>
    <w:rsid w:val="005D7C2C"/>
    <w:rsid w:val="005F5FDA"/>
    <w:rsid w:val="00601BE7"/>
    <w:rsid w:val="006112E6"/>
    <w:rsid w:val="00626F72"/>
    <w:rsid w:val="00633E90"/>
    <w:rsid w:val="0066382F"/>
    <w:rsid w:val="00674514"/>
    <w:rsid w:val="00675FCB"/>
    <w:rsid w:val="00680CAB"/>
    <w:rsid w:val="006840B8"/>
    <w:rsid w:val="006909F3"/>
    <w:rsid w:val="00691062"/>
    <w:rsid w:val="006936FE"/>
    <w:rsid w:val="006C1684"/>
    <w:rsid w:val="00720FC5"/>
    <w:rsid w:val="00725716"/>
    <w:rsid w:val="007431B9"/>
    <w:rsid w:val="00747324"/>
    <w:rsid w:val="00760D6C"/>
    <w:rsid w:val="007730F3"/>
    <w:rsid w:val="00776CB4"/>
    <w:rsid w:val="007A245D"/>
    <w:rsid w:val="007A5933"/>
    <w:rsid w:val="007B143F"/>
    <w:rsid w:val="007B3D10"/>
    <w:rsid w:val="007C67BF"/>
    <w:rsid w:val="007C6BA0"/>
    <w:rsid w:val="007E4A46"/>
    <w:rsid w:val="007F5772"/>
    <w:rsid w:val="00804223"/>
    <w:rsid w:val="008064D2"/>
    <w:rsid w:val="0081424D"/>
    <w:rsid w:val="0082095C"/>
    <w:rsid w:val="00834D0C"/>
    <w:rsid w:val="00842DD0"/>
    <w:rsid w:val="00845E24"/>
    <w:rsid w:val="00854DDC"/>
    <w:rsid w:val="00861B58"/>
    <w:rsid w:val="00867A21"/>
    <w:rsid w:val="00870057"/>
    <w:rsid w:val="008938EB"/>
    <w:rsid w:val="008A194C"/>
    <w:rsid w:val="008A3460"/>
    <w:rsid w:val="008A6D79"/>
    <w:rsid w:val="008C17AF"/>
    <w:rsid w:val="008C4A54"/>
    <w:rsid w:val="008D6EDA"/>
    <w:rsid w:val="008E474C"/>
    <w:rsid w:val="008F4AAA"/>
    <w:rsid w:val="00902A9F"/>
    <w:rsid w:val="009134C7"/>
    <w:rsid w:val="00931ED0"/>
    <w:rsid w:val="009470D4"/>
    <w:rsid w:val="00961229"/>
    <w:rsid w:val="009776FA"/>
    <w:rsid w:val="009832B2"/>
    <w:rsid w:val="009863D0"/>
    <w:rsid w:val="009865EB"/>
    <w:rsid w:val="0099781F"/>
    <w:rsid w:val="009B7516"/>
    <w:rsid w:val="009C160E"/>
    <w:rsid w:val="009C3773"/>
    <w:rsid w:val="009C6819"/>
    <w:rsid w:val="009C6F7D"/>
    <w:rsid w:val="009C7107"/>
    <w:rsid w:val="009D3747"/>
    <w:rsid w:val="009E5C37"/>
    <w:rsid w:val="009F6520"/>
    <w:rsid w:val="00A12B00"/>
    <w:rsid w:val="00A34435"/>
    <w:rsid w:val="00A56AB0"/>
    <w:rsid w:val="00AA3FD8"/>
    <w:rsid w:val="00AC2237"/>
    <w:rsid w:val="00AE00A4"/>
    <w:rsid w:val="00AF51EA"/>
    <w:rsid w:val="00AF5321"/>
    <w:rsid w:val="00B05EE4"/>
    <w:rsid w:val="00B1115C"/>
    <w:rsid w:val="00B262B5"/>
    <w:rsid w:val="00B654EC"/>
    <w:rsid w:val="00B70B69"/>
    <w:rsid w:val="00B75555"/>
    <w:rsid w:val="00B80430"/>
    <w:rsid w:val="00B8215A"/>
    <w:rsid w:val="00B908ED"/>
    <w:rsid w:val="00BA2E76"/>
    <w:rsid w:val="00BB59B2"/>
    <w:rsid w:val="00BD0412"/>
    <w:rsid w:val="00BD6449"/>
    <w:rsid w:val="00BE0FB2"/>
    <w:rsid w:val="00BE4110"/>
    <w:rsid w:val="00BE61E2"/>
    <w:rsid w:val="00BF7B05"/>
    <w:rsid w:val="00C022A5"/>
    <w:rsid w:val="00C2603A"/>
    <w:rsid w:val="00C446C9"/>
    <w:rsid w:val="00C656C3"/>
    <w:rsid w:val="00C76614"/>
    <w:rsid w:val="00CC03FC"/>
    <w:rsid w:val="00CD6F58"/>
    <w:rsid w:val="00D30888"/>
    <w:rsid w:val="00D340D5"/>
    <w:rsid w:val="00D41A76"/>
    <w:rsid w:val="00D47355"/>
    <w:rsid w:val="00D71BCD"/>
    <w:rsid w:val="00D73936"/>
    <w:rsid w:val="00D92B1F"/>
    <w:rsid w:val="00D93BB4"/>
    <w:rsid w:val="00DA64B6"/>
    <w:rsid w:val="00DB0D1B"/>
    <w:rsid w:val="00DB0DDA"/>
    <w:rsid w:val="00DD3532"/>
    <w:rsid w:val="00DE531F"/>
    <w:rsid w:val="00DF1641"/>
    <w:rsid w:val="00E13304"/>
    <w:rsid w:val="00E15E85"/>
    <w:rsid w:val="00E16573"/>
    <w:rsid w:val="00E37845"/>
    <w:rsid w:val="00E53A17"/>
    <w:rsid w:val="00E71F39"/>
    <w:rsid w:val="00E7611C"/>
    <w:rsid w:val="00E84217"/>
    <w:rsid w:val="00EA1680"/>
    <w:rsid w:val="00EB3000"/>
    <w:rsid w:val="00EC177E"/>
    <w:rsid w:val="00ED5BFC"/>
    <w:rsid w:val="00F117D7"/>
    <w:rsid w:val="00F1563A"/>
    <w:rsid w:val="00F21915"/>
    <w:rsid w:val="00F22320"/>
    <w:rsid w:val="00F30E42"/>
    <w:rsid w:val="00F417AE"/>
    <w:rsid w:val="00F56195"/>
    <w:rsid w:val="00F60583"/>
    <w:rsid w:val="00F613C1"/>
    <w:rsid w:val="00F63DF2"/>
    <w:rsid w:val="00F732FC"/>
    <w:rsid w:val="00F763EF"/>
    <w:rsid w:val="00F8360F"/>
    <w:rsid w:val="00F85C06"/>
    <w:rsid w:val="00F93AD7"/>
    <w:rsid w:val="00FB6386"/>
    <w:rsid w:val="00FC1B76"/>
    <w:rsid w:val="00FD35FC"/>
    <w:rsid w:val="00FF483B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F302F-6E54-4734-B7A6-010BE97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3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4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4B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4B6"/>
    <w:rPr>
      <w:vertAlign w:val="superscript"/>
    </w:rPr>
  </w:style>
  <w:style w:type="character" w:customStyle="1" w:styleId="markedcontent">
    <w:name w:val="markedcontent"/>
    <w:basedOn w:val="Domylnaczcionkaakapitu"/>
    <w:rsid w:val="00C022A5"/>
  </w:style>
  <w:style w:type="table" w:styleId="Tabela-Siatka">
    <w:name w:val="Table Grid"/>
    <w:basedOn w:val="Standardowy"/>
    <w:uiPriority w:val="59"/>
    <w:rsid w:val="00931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0E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\Desktop\zesp&#243;&#322;%20do%20zmian%20przepis&#243;w\Statut%20Technikum%20Nr%2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 Technikum Nr 1</Template>
  <TotalTime>18</TotalTime>
  <Pages>5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wersja dla niepełnosprawnych</dc:title>
  <dc:creator>macie</dc:creator>
  <cp:lastModifiedBy>Konto Microsoft</cp:lastModifiedBy>
  <cp:revision>4</cp:revision>
  <cp:lastPrinted>2023-09-18T07:46:00Z</cp:lastPrinted>
  <dcterms:created xsi:type="dcterms:W3CDTF">2023-06-21T08:40:00Z</dcterms:created>
  <dcterms:modified xsi:type="dcterms:W3CDTF">2023-09-18T07:50:00Z</dcterms:modified>
</cp:coreProperties>
</file>